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072"/>
      </w:tblGrid>
      <w:tr w:rsidR="00B724B1" w:rsidRPr="00B724B1" w:rsidTr="00B724B1">
        <w:trPr>
          <w:jc w:val="center"/>
        </w:trPr>
        <w:tc>
          <w:tcPr>
            <w:tcW w:w="9212" w:type="dxa"/>
            <w:tcMar>
              <w:top w:w="0" w:type="dxa"/>
              <w:left w:w="108" w:type="dxa"/>
              <w:bottom w:w="0" w:type="dxa"/>
              <w:right w:w="108" w:type="dxa"/>
            </w:tcMar>
            <w:hideMark/>
          </w:tcPr>
          <w:p w:rsidR="00B724B1" w:rsidRPr="00B724B1" w:rsidRDefault="00B724B1" w:rsidP="00B724B1">
            <w:pPr>
              <w:spacing w:before="113" w:after="113" w:line="280" w:lineRule="atLeast"/>
              <w:jc w:val="center"/>
              <w:rPr>
                <w:rFonts w:ascii="New York" w:eastAsia="Times New Roman" w:hAnsi="New York" w:cs="Times New Roman"/>
                <w:sz w:val="24"/>
                <w:szCs w:val="24"/>
                <w:lang w:eastAsia="tr-TR"/>
              </w:rPr>
            </w:pPr>
            <w:r w:rsidRPr="00B724B1">
              <w:rPr>
                <w:rFonts w:ascii="Times New Roman" w:eastAsia="Times New Roman" w:hAnsi="Times New Roman" w:cs="Times New Roman"/>
                <w:b/>
                <w:bCs/>
                <w:sz w:val="30"/>
                <w:szCs w:val="30"/>
                <w:lang w:eastAsia="tr-TR"/>
              </w:rPr>
              <w:t>Kanun</w:t>
            </w:r>
          </w:p>
          <w:p w:rsidR="00B724B1" w:rsidRPr="00B724B1" w:rsidRDefault="00B724B1" w:rsidP="00B724B1">
            <w:pPr>
              <w:spacing w:after="0" w:line="280" w:lineRule="atLeast"/>
              <w:jc w:val="center"/>
              <w:rPr>
                <w:rFonts w:ascii="New York" w:eastAsia="Times New Roman" w:hAnsi="New York" w:cs="Times New Roman"/>
                <w:b/>
                <w:bCs/>
                <w:lang w:eastAsia="tr-TR"/>
              </w:rPr>
            </w:pPr>
            <w:r w:rsidRPr="00B724B1">
              <w:rPr>
                <w:rFonts w:ascii="Times New Roman" w:eastAsia="Times New Roman" w:hAnsi="Times New Roman" w:cs="Times New Roman"/>
                <w:b/>
                <w:bCs/>
                <w:lang w:eastAsia="tr-TR"/>
              </w:rPr>
              <w:t>Esnaf ve Sanatkârlar Meslek Kuruluşları Kanunu</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lang w:eastAsia="tr-TR"/>
              </w:rPr>
              <w:t> </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lang w:eastAsia="tr-TR"/>
              </w:rPr>
              <w:t>          </w:t>
            </w:r>
            <w:r w:rsidRPr="00B724B1">
              <w:rPr>
                <w:rFonts w:ascii="Times New Roman" w:eastAsia="Times New Roman" w:hAnsi="Times New Roman" w:cs="Times New Roman"/>
                <w:b/>
                <w:bCs/>
                <w:u w:val="single"/>
                <w:lang w:eastAsia="tr-TR"/>
              </w:rPr>
              <w:t>Kanun No.  5362</w:t>
            </w:r>
            <w:r w:rsidRPr="00B724B1">
              <w:rPr>
                <w:rFonts w:ascii="Times New Roman" w:eastAsia="Times New Roman" w:hAnsi="Times New Roman" w:cs="Times New Roman"/>
                <w:b/>
                <w:bCs/>
                <w:lang w:eastAsia="tr-TR"/>
              </w:rPr>
              <w:t>                                                                  </w:t>
            </w:r>
            <w:r w:rsidRPr="00B724B1">
              <w:rPr>
                <w:rFonts w:ascii="Times New Roman" w:eastAsia="Times New Roman" w:hAnsi="Times New Roman" w:cs="Times New Roman"/>
                <w:b/>
                <w:bCs/>
                <w:u w:val="single"/>
                <w:lang w:eastAsia="tr-TR"/>
              </w:rPr>
              <w:t xml:space="preserve">Kabul </w:t>
            </w:r>
            <w:proofErr w:type="gramStart"/>
            <w:r w:rsidRPr="00B724B1">
              <w:rPr>
                <w:rFonts w:ascii="Times New Roman" w:eastAsia="Times New Roman" w:hAnsi="Times New Roman" w:cs="Times New Roman"/>
                <w:b/>
                <w:bCs/>
                <w:u w:val="single"/>
                <w:lang w:eastAsia="tr-TR"/>
              </w:rPr>
              <w:t>Tarihi : 7</w:t>
            </w:r>
            <w:proofErr w:type="gramEnd"/>
            <w:r w:rsidRPr="00B724B1">
              <w:rPr>
                <w:rFonts w:ascii="Times New Roman" w:eastAsia="Times New Roman" w:hAnsi="Times New Roman" w:cs="Times New Roman"/>
                <w:b/>
                <w:bCs/>
                <w:u w:val="single"/>
                <w:lang w:eastAsia="tr-TR"/>
              </w:rPr>
              <w:t>.6.2005</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18"/>
                <w:szCs w:val="18"/>
                <w:lang w:eastAsia="tr-TR"/>
              </w:rPr>
              <w:t> </w:t>
            </w:r>
          </w:p>
          <w:p w:rsidR="00B724B1" w:rsidRPr="00B724B1" w:rsidRDefault="00B724B1" w:rsidP="00B724B1">
            <w:pPr>
              <w:spacing w:after="0" w:line="280" w:lineRule="atLeast"/>
              <w:jc w:val="center"/>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BİRİNCİ KISIM</w:t>
            </w:r>
          </w:p>
          <w:p w:rsidR="00B724B1" w:rsidRPr="00B724B1" w:rsidRDefault="00B724B1" w:rsidP="00B724B1">
            <w:pPr>
              <w:spacing w:after="0" w:line="280" w:lineRule="atLeast"/>
              <w:jc w:val="center"/>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Amaç, Kapsam ve Tanımlar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Amaç</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w:t>
            </w:r>
            <w:proofErr w:type="gramStart"/>
            <w:r w:rsidRPr="00B724B1">
              <w:rPr>
                <w:rFonts w:ascii="Times New Roman" w:eastAsia="Times New Roman" w:hAnsi="Times New Roman" w:cs="Times New Roman"/>
                <w:b/>
                <w:bCs/>
                <w:sz w:val="20"/>
                <w:szCs w:val="20"/>
                <w:lang w:eastAsia="tr-TR"/>
              </w:rPr>
              <w:t>MADDE 1. —</w:t>
            </w:r>
            <w:r w:rsidRPr="00B724B1">
              <w:rPr>
                <w:rFonts w:ascii="Times New Roman" w:eastAsia="Times New Roman" w:hAnsi="Times New Roman" w:cs="Times New Roman"/>
                <w:sz w:val="20"/>
                <w:szCs w:val="20"/>
                <w:lang w:eastAsia="tr-TR"/>
              </w:rPr>
              <w:t xml:space="preserve"> Bu Kanunun amacı; esnaf ve sanatkârlar ile bunların yanlarında çalışanların meslekî ve teknik ihtiyaçlarını karşılamak, meslekî faaliyetlerini kolaylaştırmak, mesleğin genel menfaatlerine uygun olarak gelişmelerini ve meslekî eğitimlerini sağlamak, meslek mensuplarının birbirleriyle ve halk ile olan ilişkilerinde dürüstlüğü ve güveni hâkim kılmak, meslek disiplini ve ahlâkını korumak ve bu maksatla kurulan tüzel kişiliğe sahip kamu kurumu niteliğindeki esnaf ve sanatkârlar odaları ile bu odaların üst kuruluşu olan birlik, federasyon ve Konfederasyonun çalışma </w:t>
            </w:r>
            <w:proofErr w:type="spellStart"/>
            <w:r w:rsidRPr="00B724B1">
              <w:rPr>
                <w:rFonts w:ascii="Times New Roman" w:eastAsia="Times New Roman" w:hAnsi="Times New Roman" w:cs="Times New Roman"/>
                <w:sz w:val="20"/>
                <w:szCs w:val="20"/>
                <w:lang w:eastAsia="tr-TR"/>
              </w:rPr>
              <w:t>usûl</w:t>
            </w:r>
            <w:proofErr w:type="spellEnd"/>
            <w:r w:rsidRPr="00B724B1">
              <w:rPr>
                <w:rFonts w:ascii="Times New Roman" w:eastAsia="Times New Roman" w:hAnsi="Times New Roman" w:cs="Times New Roman"/>
                <w:sz w:val="20"/>
                <w:szCs w:val="20"/>
                <w:lang w:eastAsia="tr-TR"/>
              </w:rPr>
              <w:t xml:space="preserve"> ve esaslarını düzenlemektir.</w:t>
            </w:r>
            <w:proofErr w:type="gramEnd"/>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Kapsam</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2. —</w:t>
            </w:r>
            <w:r w:rsidRPr="00B724B1">
              <w:rPr>
                <w:rFonts w:ascii="Times New Roman" w:eastAsia="Times New Roman" w:hAnsi="Times New Roman" w:cs="Times New Roman"/>
                <w:sz w:val="20"/>
                <w:szCs w:val="20"/>
                <w:lang w:eastAsia="tr-TR"/>
              </w:rPr>
              <w:t> Bu Kanun, esnaf ve sanatkârlar ile bunların yanlarında çalışanlar ve esnaf ve sanatkârlar tarafından kurulan esnaf ve sanatkârlar odaları ile bu odaların üst kuruluşları olan birlik, federasyon ve Konfederasyon hakkında uygulanır.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Tanımlar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3. —</w:t>
            </w:r>
            <w:r w:rsidRPr="00B724B1">
              <w:rPr>
                <w:rFonts w:ascii="Times New Roman" w:eastAsia="Times New Roman" w:hAnsi="Times New Roman" w:cs="Times New Roman"/>
                <w:sz w:val="20"/>
                <w:szCs w:val="20"/>
                <w:lang w:eastAsia="tr-TR"/>
              </w:rPr>
              <w:t> Bu Kanunun uygulanmasında;</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a) Esnaf ve sanatkâr: İster gezici ister sabit bir mekânda bulunsun, Esnaf ve Sanatkâr ile Tacir ve Sanayiciyi Belirleme Koordinasyon Kurulunca belirlenen esnaf ve sanatkâr meslek kollarına </w:t>
            </w:r>
            <w:proofErr w:type="gramStart"/>
            <w:r w:rsidRPr="00B724B1">
              <w:rPr>
                <w:rFonts w:ascii="Times New Roman" w:eastAsia="Times New Roman" w:hAnsi="Times New Roman" w:cs="Times New Roman"/>
                <w:sz w:val="20"/>
                <w:szCs w:val="20"/>
                <w:lang w:eastAsia="tr-TR"/>
              </w:rPr>
              <w:t>dahil</w:t>
            </w:r>
            <w:proofErr w:type="gramEnd"/>
            <w:r w:rsidRPr="00B724B1">
              <w:rPr>
                <w:rFonts w:ascii="Times New Roman" w:eastAsia="Times New Roman" w:hAnsi="Times New Roman" w:cs="Times New Roman"/>
                <w:sz w:val="20"/>
                <w:szCs w:val="20"/>
                <w:lang w:eastAsia="tr-TR"/>
              </w:rPr>
              <w:t xml:space="preserve"> olup, ekonomik faaliyetini sermayesi ile birlikte bedenî çalışmasına dayandıran ve kazancı tacir veya sanayici niteliğini kazandırmayacak miktarda olan, basit usulde vergilendirilenler ve işletme hesabı esasına göre deftere tabi olanlar ile vergiden muaf bulunan meslek ve sanat sahibi kimseleri,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b) Bakanlık: Sanayi ve Ticaret Bakanlığını,</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c) Genel Müdürlük: Sanayi ve Ticaret Bakanlığı Esnaf ve Sanatkârlar Genel Müdürlüğünü,</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d) Oda: Esnaf ve sanatkârların kuracakları ihtisas ve karma esnaf ve sanatkârlar odalarını,</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e) İhtisas odası: Aynı meslekte faaliyette bulunan esnaf ve sanatkârların bir araya gelerek il merkezlerinde veya ilçelerde kurmuş oldukları esnaf ve sanatkârlar odalarını,</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f) Karma oda: İhtisas odası kurabilecek sayıya ulaşamayan değişik mesleklerdeki esnaf ve sanatkârların bir araya gelerek kuracakları odaları,</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g) Şube: Birlik tarafından oda kurulamayan ilçelerde açılacak ve buradaki esnaf ve sanatkârların işlemlerini yürütecek hizmet birimlerini,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h) İrtibat bürosu: İhtisas odalarının ve ilçelerdeki karma odaların çalışma bölgeleri içerisinde açacakları büroları,</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ı) Birlik: Aynı ilde kurulan esnaf ve sanatkârlar odalarının, aralarındaki dayanışmayı temin etmek ve bu odaların il genelinde işbirliği ve ahenk içerisinde çalışmalarını ve gelişmelerini sağlamak ve o ilin esnaf ve sanatkârlarını temsil etmek amacıyla il merkezlerinde kuracakları esnaf ve sanatkârlar odaları birliklerini,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j) Federasyon: Aynı meslek dalında kurulan esnaf ve sanatkârlar odalarının, üyelerinin meslekî yönden ihtiyaçlarını karşılamak, çalışmalarını ve gelişmelerini ülke genelinde işbirliği ve ahenk içerisinde yapabilmelerini sağlamak amacıyla, kuracakları esnaf ve sanatkârlar federasyonlarını,</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w:t>
            </w:r>
            <w:proofErr w:type="gramStart"/>
            <w:r w:rsidRPr="00B724B1">
              <w:rPr>
                <w:rFonts w:ascii="Times New Roman" w:eastAsia="Times New Roman" w:hAnsi="Times New Roman" w:cs="Times New Roman"/>
                <w:sz w:val="20"/>
                <w:szCs w:val="20"/>
                <w:lang w:eastAsia="tr-TR"/>
              </w:rPr>
              <w:t xml:space="preserve">k) Konfederasyon: Esnaf ve sanatkârlar odaları, birlikleri ve federasyonları arasında birliği temin, gelişme ve ilerlemeyi sağlamak ve genel olarak esnaf ve sanatkârların çalışmalarını meslekî yönden ve kamu yararına uygun olacak şekilde düzenlemek ve bu hususta gerekli görülecek her türlü tedbiri almak ve teşebbüste bulunmak, meslekî eğitimlerini geliştirmek, esnaf ve sanatkârları yurt çapında ve uluslararası düzeyde temsil etmek, sorunlarının çözümü için ulusal ve uluslararası kurum ve kuruluşlar nezdinde gerekli girişimlerde bulunmak, ulusal ekonomideki gelişmelere paralel olarak lüzumlu görülecek meslekî tedbirleri almak ve </w:t>
            </w:r>
            <w:r w:rsidRPr="00B724B1">
              <w:rPr>
                <w:rFonts w:ascii="Times New Roman" w:eastAsia="Times New Roman" w:hAnsi="Times New Roman" w:cs="Times New Roman"/>
                <w:sz w:val="20"/>
                <w:szCs w:val="20"/>
                <w:lang w:eastAsia="tr-TR"/>
              </w:rPr>
              <w:lastRenderedPageBreak/>
              <w:t>Bakanlık tarafından esnaf ve sanatkârlarla ilgili verilecek görevleri yapmak üzere kurulan Türkiye Esnaf ve Sanatkârları Konfederasyonunu,</w:t>
            </w:r>
            <w:proofErr w:type="gramEnd"/>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l) Esnaf ve sanatkârlar meslek kuruluşları: Oda, birlik, federasyon ve Konfederasyonu,</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m) Sicil: Bulunduğu il idari sınırları içerisinde çalışmak üzere birlik bünyesinde ayrı bir birim olarak kurulan Esnaf ve Sanatkâr Sicili Müdürlüğünü,</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n) Sicil Gazetesi: Türkiye Esnaf ve Sanatkârlar Sicil Gazetesini,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o) Asgari ücret: </w:t>
            </w:r>
            <w:proofErr w:type="spellStart"/>
            <w:r w:rsidRPr="00B724B1">
              <w:rPr>
                <w:rFonts w:ascii="Times New Roman" w:eastAsia="Times New Roman" w:hAnsi="Times New Roman" w:cs="Times New Roman"/>
                <w:sz w:val="20"/>
                <w:szCs w:val="20"/>
                <w:lang w:eastAsia="tr-TR"/>
              </w:rPr>
              <w:t>Onaltı</w:t>
            </w:r>
            <w:proofErr w:type="spellEnd"/>
            <w:r w:rsidRPr="00B724B1">
              <w:rPr>
                <w:rFonts w:ascii="Times New Roman" w:eastAsia="Times New Roman" w:hAnsi="Times New Roman" w:cs="Times New Roman"/>
                <w:sz w:val="20"/>
                <w:szCs w:val="20"/>
                <w:lang w:eastAsia="tr-TR"/>
              </w:rPr>
              <w:t> yaşından büyük işçiler için uygulanan brüt asgari ücreti,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p) Bakanlık e-esnaf ve sanatkâr veri tabanı: Esnaf ve sanatkâr meslek kuruluşlarının işlemlerinin ve verilecek hizmetlerin elektronik ortamda yapılmasını sağlayan sistemi,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İfade eder.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w:t>
            </w:r>
          </w:p>
          <w:p w:rsidR="00B724B1" w:rsidRPr="00B724B1" w:rsidRDefault="00B724B1" w:rsidP="00B724B1">
            <w:pPr>
              <w:spacing w:after="0" w:line="280" w:lineRule="atLeast"/>
              <w:jc w:val="center"/>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İKİNCİ KISIM</w:t>
            </w:r>
          </w:p>
          <w:p w:rsidR="00B724B1" w:rsidRPr="00B724B1" w:rsidRDefault="00B724B1" w:rsidP="00B724B1">
            <w:pPr>
              <w:spacing w:after="0" w:line="280" w:lineRule="atLeast"/>
              <w:jc w:val="center"/>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Esnaf ve Sanatkârlar Meslek Kuruluşları</w:t>
            </w:r>
          </w:p>
          <w:p w:rsidR="00B724B1" w:rsidRPr="00B724B1" w:rsidRDefault="00B724B1" w:rsidP="00B724B1">
            <w:pPr>
              <w:spacing w:after="0" w:line="280" w:lineRule="atLeast"/>
              <w:jc w:val="center"/>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BİRİNCİ BÖLÜM</w:t>
            </w:r>
          </w:p>
          <w:p w:rsidR="00B724B1" w:rsidRPr="00B724B1" w:rsidRDefault="00B724B1" w:rsidP="00B724B1">
            <w:pPr>
              <w:spacing w:after="0" w:line="280" w:lineRule="atLeast"/>
              <w:jc w:val="center"/>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Esnaf ve Sanatkârlar Odası</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Odaların kuruluşu</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4. —</w:t>
            </w:r>
            <w:r w:rsidRPr="00B724B1">
              <w:rPr>
                <w:rFonts w:ascii="Times New Roman" w:eastAsia="Times New Roman" w:hAnsi="Times New Roman" w:cs="Times New Roman"/>
                <w:sz w:val="20"/>
                <w:szCs w:val="20"/>
                <w:lang w:eastAsia="tr-TR"/>
              </w:rPr>
              <w:t> Odalar, oda kurulmak istenen yerde çalışmakta olan sanat, hizmet ve meslek sahipleri ile esnaftan en az </w:t>
            </w:r>
            <w:proofErr w:type="spellStart"/>
            <w:r w:rsidRPr="00B724B1">
              <w:rPr>
                <w:rFonts w:ascii="Times New Roman" w:eastAsia="Times New Roman" w:hAnsi="Times New Roman" w:cs="Times New Roman"/>
                <w:sz w:val="20"/>
                <w:szCs w:val="20"/>
                <w:lang w:eastAsia="tr-TR"/>
              </w:rPr>
              <w:t>beşyüz</w:t>
            </w:r>
            <w:proofErr w:type="spellEnd"/>
            <w:r w:rsidRPr="00B724B1">
              <w:rPr>
                <w:rFonts w:ascii="Times New Roman" w:eastAsia="Times New Roman" w:hAnsi="Times New Roman" w:cs="Times New Roman"/>
                <w:sz w:val="20"/>
                <w:szCs w:val="20"/>
                <w:lang w:eastAsia="tr-TR"/>
              </w:rPr>
              <w:t> kişinin isteği ve Bakanlık izni ile kurulur. Oda unvanında esnaf, sanatkâr veya esnaf ve sanatkâr ibaresi yer alır.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Oda kuruluşu ile ilgili olarak mülki idare amirliğine verilecek müracaat dilekçesine Bakanlık tarafından Bakanlık e-esnaf ve sanatkâr veri tabanında hazırlanmış örneğine uygun düzenlenen oda kuruluş tutanağı ve oda ana sözleşmesi eklenir. Ayrıca oda kurucu üyelerinin tüm bilgilerinin eksiksiz olarak Bakanlık e-esnaf ve sanatkâr veri tabanına girişi yapılır. Oda kuruluş tutanağı ve ana sözleşmesi, sicil müdürünün gözetiminde tanzim ve imza edilir. Oda kuruluş işlemlerinin gerçeğe uygun olup olmamasından sicil müdürü sorumludur.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Mülki idare amirliği </w:t>
            </w:r>
            <w:proofErr w:type="spellStart"/>
            <w:r w:rsidRPr="00B724B1">
              <w:rPr>
                <w:rFonts w:ascii="Times New Roman" w:eastAsia="Times New Roman" w:hAnsi="Times New Roman" w:cs="Times New Roman"/>
                <w:sz w:val="20"/>
                <w:szCs w:val="20"/>
                <w:lang w:eastAsia="tr-TR"/>
              </w:rPr>
              <w:t>onbeş</w:t>
            </w:r>
            <w:proofErr w:type="spellEnd"/>
            <w:r w:rsidRPr="00B724B1">
              <w:rPr>
                <w:rFonts w:ascii="Times New Roman" w:eastAsia="Times New Roman" w:hAnsi="Times New Roman" w:cs="Times New Roman"/>
                <w:sz w:val="20"/>
                <w:szCs w:val="20"/>
                <w:lang w:eastAsia="tr-TR"/>
              </w:rPr>
              <w:t> gün içinde kuruluş talebini inceler ve görüşü ile birlikte kuruluş belgelerini noksansız olarak Bakanlığa gönderir. Bakanlık kuruluş talebi hakkında ilgili birliğin görüşünü alır. Bakanlık bir ay içinde kuruluş için izin verip vermediğini bildirmediği takdirde oda kurulmuş sayılır.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Kurulan odanın üyeleri arasında olup diğer odalardan ayrılmış olanların eski odalarındaki üyeliği sona erer ve dosyası üyesi olduğu yeni kurulan odaya bir ay içinde devredilir.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Karma odalarda, odanın talebi ve birliğin onayı ile meslek komiteleri kurulabilir.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Odaların çalışma bölgesi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5. —</w:t>
            </w:r>
            <w:r w:rsidRPr="00B724B1">
              <w:rPr>
                <w:rFonts w:ascii="Times New Roman" w:eastAsia="Times New Roman" w:hAnsi="Times New Roman" w:cs="Times New Roman"/>
                <w:sz w:val="20"/>
                <w:szCs w:val="20"/>
                <w:lang w:eastAsia="tr-TR"/>
              </w:rPr>
              <w:t> Odaların çalışma bölgesi, bulundukları ilçenin idari sınırlarıdır.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Birden fazla ilçe bulunan büyükşehir il merkezlerinde kurulan odaların çalışma bölgesi </w:t>
            </w:r>
            <w:proofErr w:type="spellStart"/>
            <w:r w:rsidRPr="00B724B1">
              <w:rPr>
                <w:rFonts w:ascii="Times New Roman" w:eastAsia="Times New Roman" w:hAnsi="Times New Roman" w:cs="Times New Roman"/>
                <w:sz w:val="20"/>
                <w:szCs w:val="20"/>
                <w:lang w:eastAsia="tr-TR"/>
              </w:rPr>
              <w:t>büyükşehire</w:t>
            </w:r>
            <w:proofErr w:type="spellEnd"/>
            <w:r w:rsidRPr="00B724B1">
              <w:rPr>
                <w:rFonts w:ascii="Times New Roman" w:eastAsia="Times New Roman" w:hAnsi="Times New Roman" w:cs="Times New Roman"/>
                <w:sz w:val="20"/>
                <w:szCs w:val="20"/>
                <w:lang w:eastAsia="tr-TR"/>
              </w:rPr>
              <w:t> </w:t>
            </w:r>
            <w:proofErr w:type="gramStart"/>
            <w:r w:rsidRPr="00B724B1">
              <w:rPr>
                <w:rFonts w:ascii="Times New Roman" w:eastAsia="Times New Roman" w:hAnsi="Times New Roman" w:cs="Times New Roman"/>
                <w:sz w:val="20"/>
                <w:szCs w:val="20"/>
                <w:lang w:eastAsia="tr-TR"/>
              </w:rPr>
              <w:t>dahil</w:t>
            </w:r>
            <w:proofErr w:type="gramEnd"/>
            <w:r w:rsidRPr="00B724B1">
              <w:rPr>
                <w:rFonts w:ascii="Times New Roman" w:eastAsia="Times New Roman" w:hAnsi="Times New Roman" w:cs="Times New Roman"/>
                <w:sz w:val="20"/>
                <w:szCs w:val="20"/>
                <w:lang w:eastAsia="tr-TR"/>
              </w:rPr>
              <w:t xml:space="preserve"> ilçelerin idari sınırlarıdır.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Aynı çalışma bölgesinde, faaliyet konusu aynı olan birden fazla oda kurulamaz.</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Çalışma bölgesi odaların faaliyet sınırlarını belirler, esnaf ve sanatkârların meslekî faaliyetleri çalışma bölgesi ile sınırlandırılamaz.</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Odalar, her türlü sorumluluk kendilerine ait olmak kaydıyla çalışma bölgesi içinde birlikten izin alarak irtibat bürosu açabilirler.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Odaya kayıt</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6. —</w:t>
            </w:r>
            <w:r w:rsidRPr="00B724B1">
              <w:rPr>
                <w:rFonts w:ascii="Times New Roman" w:eastAsia="Times New Roman" w:hAnsi="Times New Roman" w:cs="Times New Roman"/>
                <w:sz w:val="20"/>
                <w:szCs w:val="20"/>
                <w:lang w:eastAsia="tr-TR"/>
              </w:rPr>
              <w:t> Esnaf ve sanatkârların sicile kayıtları yapılmadıkça, hiçbir şekilde odaya kaydı yapılamaz. Sicile kayıt olan esnaf ve sanatkârlara ait bilgiler sicil tarafından; elektronik ortamda, iş yerlerinin bulunduğu yerdeki, iş yerleri seyyar olanların ikametgâhlarının bulunduğu yerdeki meslek ve sanatları ile ilgili ihtisas odasına; meslek ve sanatları ile ilgili ihtisas odası bulunmayanların bilgileri ise karma odaya kayıt için gönderilir. İlgili oda yönetim kurulu, bu kişilerle ilgili üyelik kararlarını ilk toplantısında alır.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Oda kuruluş yeter sayısına ulaşılamadığı için oda kurulması mümkün olmayan yerlerdeki esnaf ve sanatkârların kayıtları birlik marifetiyle tutulur. Esnaf ve sanatkârlara odalarca verilen hizmetler, ilçelerde şube açmak suretiyle birlik tarafından verilir.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lastRenderedPageBreak/>
              <w:t>             Aynı iş yerinde birden fazla konuda faaliyet gösteren esnaf ve sanatkârlar esas faaliyeti ile ilgili odaya kayıt olurlar. Ancak, üye isterse yükümlülüklerini yerine getirmek kaydıyla diğer faaliyetleriyle ilgili odalara da sicil marifetiyle kayıt yaptırabilir.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Esnaf ve sanatkârlar odasına kayıtlı olanlar, Türkiye Odalar ve Borsalar Birliği bünyesindeki ticaret ve sanayi odasına, ticaret odasına, sanayi odasına, deniz ticaret odasına; bu odalara kayıtlı bulunanlar ise esnaf ve sanatkârlar odasına kaydedilemezler. Sermaye şirketlerinin ortakları, başkaca esnaf ve sanatkârlık faaliyeti olmadıkça, sadece şirket ortaklığı sebebiyle hiçbir şekilde esnaf ve sanatkârlar odalarına üye kaydedilemezler.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Üyelik şartları</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7. —</w:t>
            </w:r>
            <w:r w:rsidRPr="00B724B1">
              <w:rPr>
                <w:rFonts w:ascii="Times New Roman" w:eastAsia="Times New Roman" w:hAnsi="Times New Roman" w:cs="Times New Roman"/>
                <w:sz w:val="20"/>
                <w:szCs w:val="20"/>
                <w:lang w:eastAsia="tr-TR"/>
              </w:rPr>
              <w:t> Oda üyeliği için aşağıdaki şartlar aranır: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a) Türkiye Cumhuriyeti vatandaşı olmak veya yabancı devlet tabiiyetinde bulunmakla beraber Türkiye'de sanat ve ticaret yapıyor olmak.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b) Medeni hakları kullanma ehliyetine sahip olmak.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c) Vergi mükellefi olmak ya da vergiden muaf olmak.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d) Türkiye Odalar ve Borsalar Birliği bünyesindeki odalara kayıtlı olmamak.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Üyeliğin son bulması</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8. —</w:t>
            </w:r>
            <w:r w:rsidRPr="00B724B1">
              <w:rPr>
                <w:rFonts w:ascii="Times New Roman" w:eastAsia="Times New Roman" w:hAnsi="Times New Roman" w:cs="Times New Roman"/>
                <w:sz w:val="20"/>
                <w:szCs w:val="20"/>
                <w:lang w:eastAsia="tr-TR"/>
              </w:rPr>
              <w:t> Aşağıda belirtilen durumlarda üyenin oda kaydının silinmesine yönetim kurulu tarafından karar verilir, durum sicile bildirilerek kaydın silinmesi temin edilir ve kaydı silinen üyeye oda tarafından on gün içinde üyenin odaya bildirdiği iş yeri veya ikamet adresine yazılı olarak bildirilir.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a) Daimi olarak odanın çalışma bölgesi dışına çıkanlar.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b) 7 </w:t>
            </w:r>
            <w:proofErr w:type="spellStart"/>
            <w:r w:rsidRPr="00B724B1">
              <w:rPr>
                <w:rFonts w:ascii="Times New Roman" w:eastAsia="Times New Roman" w:hAnsi="Times New Roman" w:cs="Times New Roman"/>
                <w:sz w:val="20"/>
                <w:szCs w:val="20"/>
                <w:lang w:eastAsia="tr-TR"/>
              </w:rPr>
              <w:t>nci</w:t>
            </w:r>
            <w:proofErr w:type="spellEnd"/>
            <w:r w:rsidRPr="00B724B1">
              <w:rPr>
                <w:rFonts w:ascii="Times New Roman" w:eastAsia="Times New Roman" w:hAnsi="Times New Roman" w:cs="Times New Roman"/>
                <w:sz w:val="20"/>
                <w:szCs w:val="20"/>
                <w:lang w:eastAsia="tr-TR"/>
              </w:rPr>
              <w:t> maddede belirtilen şartlardan herhangi birini kaybedenler veya bu şartlardan herhangi birine sahip olmadığı sonradan anlaşılanlar.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c) Sanat ve mesleğini yapmaktan sürekli olarak men edilenler.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d) Vergi mükellefiyetini sildirenlerden altı ay içinde tekrar vergi mükellefiyeti tesis ettirmeyenler.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Üyelikleri sicil tarafından silinenlerden, üye niteliğini tekrar kazananların oda üyeliği sicil tarafından tekrar tesis edilir. Bu şekilde üyeliği tekrar tesis edilen üyenin daha önce kazanmış olduğu hakları aynen devam eder. Ancak, esnaf ve sanatkârlar meslek kuruluşlarının yetkili organlarında görevli olup da oda üyeliği yukarıdaki sebeplerden dolayı kesintiye uğrayanların yetkili organlardaki görevleri de kendiliğinden sona erer. Bu kişiler üyeliklerini tekrar kazanmış olsalar dahi o döneme ilişkin yetkili organ üyelikleri devam etmez.</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Odaların organları</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9. —</w:t>
            </w:r>
            <w:r w:rsidRPr="00B724B1">
              <w:rPr>
                <w:rFonts w:ascii="Times New Roman" w:eastAsia="Times New Roman" w:hAnsi="Times New Roman" w:cs="Times New Roman"/>
                <w:sz w:val="20"/>
                <w:szCs w:val="20"/>
                <w:lang w:eastAsia="tr-TR"/>
              </w:rPr>
              <w:t> Oda organları şunlardır: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a) Genel kurul: Genel kurul toplantı tarihinden en az altı ay önce odaya kaydolmuş ve Bakanlık e-esnaf ve sanatkâr veri tabanından, ilgili esnaf ve sanatkârlar meslek kuruluşu tarafından alınacak, genel kurul toplantısına katılacaklar listesine </w:t>
            </w:r>
            <w:proofErr w:type="gramStart"/>
            <w:r w:rsidRPr="00B724B1">
              <w:rPr>
                <w:rFonts w:ascii="Times New Roman" w:eastAsia="Times New Roman" w:hAnsi="Times New Roman" w:cs="Times New Roman"/>
                <w:sz w:val="20"/>
                <w:szCs w:val="20"/>
                <w:lang w:eastAsia="tr-TR"/>
              </w:rPr>
              <w:t>dahil</w:t>
            </w:r>
            <w:proofErr w:type="gramEnd"/>
            <w:r w:rsidRPr="00B724B1">
              <w:rPr>
                <w:rFonts w:ascii="Times New Roman" w:eastAsia="Times New Roman" w:hAnsi="Times New Roman" w:cs="Times New Roman"/>
                <w:sz w:val="20"/>
                <w:szCs w:val="20"/>
                <w:lang w:eastAsia="tr-TR"/>
              </w:rPr>
              <w:t xml:space="preserve"> olan üyelerden oluşur.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b) </w:t>
            </w:r>
            <w:proofErr w:type="gramStart"/>
            <w:r w:rsidRPr="00B724B1">
              <w:rPr>
                <w:rFonts w:ascii="Times New Roman" w:eastAsia="Times New Roman" w:hAnsi="Times New Roman" w:cs="Times New Roman"/>
                <w:sz w:val="20"/>
                <w:szCs w:val="20"/>
                <w:lang w:eastAsia="tr-TR"/>
              </w:rPr>
              <w:t>Yönetim kurulu</w:t>
            </w:r>
            <w:proofErr w:type="gramEnd"/>
            <w:r w:rsidRPr="00B724B1">
              <w:rPr>
                <w:rFonts w:ascii="Times New Roman" w:eastAsia="Times New Roman" w:hAnsi="Times New Roman" w:cs="Times New Roman"/>
                <w:sz w:val="20"/>
                <w:szCs w:val="20"/>
                <w:lang w:eastAsia="tr-TR"/>
              </w:rPr>
              <w:t>: Başkan dahil olmak üzere, üye sayısı 1000'den az olan odalarda yedi, üye sayısı 1000-2000 olanlarda dokuz, 2000'den fazla olan odalarda </w:t>
            </w:r>
            <w:proofErr w:type="spellStart"/>
            <w:r w:rsidRPr="00B724B1">
              <w:rPr>
                <w:rFonts w:ascii="Times New Roman" w:eastAsia="Times New Roman" w:hAnsi="Times New Roman" w:cs="Times New Roman"/>
                <w:sz w:val="20"/>
                <w:szCs w:val="20"/>
                <w:lang w:eastAsia="tr-TR"/>
              </w:rPr>
              <w:t>onbir</w:t>
            </w:r>
            <w:proofErr w:type="spellEnd"/>
            <w:r w:rsidRPr="00B724B1">
              <w:rPr>
                <w:rFonts w:ascii="Times New Roman" w:eastAsia="Times New Roman" w:hAnsi="Times New Roman" w:cs="Times New Roman"/>
                <w:sz w:val="20"/>
                <w:szCs w:val="20"/>
                <w:lang w:eastAsia="tr-TR"/>
              </w:rPr>
              <w:t> kişiden oluşur ve genel kurul üyeleri arasından dört yıl süreyle görev yapmak üzere seçilir. Aynı sayıda yedek üye seçilir.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c) </w:t>
            </w:r>
            <w:proofErr w:type="gramStart"/>
            <w:r w:rsidRPr="00B724B1">
              <w:rPr>
                <w:rFonts w:ascii="Times New Roman" w:eastAsia="Times New Roman" w:hAnsi="Times New Roman" w:cs="Times New Roman"/>
                <w:sz w:val="20"/>
                <w:szCs w:val="20"/>
                <w:lang w:eastAsia="tr-TR"/>
              </w:rPr>
              <w:t>Denetim kurulu</w:t>
            </w:r>
            <w:proofErr w:type="gramEnd"/>
            <w:r w:rsidRPr="00B724B1">
              <w:rPr>
                <w:rFonts w:ascii="Times New Roman" w:eastAsia="Times New Roman" w:hAnsi="Times New Roman" w:cs="Times New Roman"/>
                <w:sz w:val="20"/>
                <w:szCs w:val="20"/>
                <w:lang w:eastAsia="tr-TR"/>
              </w:rPr>
              <w:t>: Genel kurul üyeleri arasından dört yıl süreyle görev yapmak üzere seçilecek üç kişiden oluşur. Aynı sayıda yedek üye seçilir.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Oda genel kurulunun görev ve yetkileri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10. —</w:t>
            </w:r>
            <w:r w:rsidRPr="00B724B1">
              <w:rPr>
                <w:rFonts w:ascii="Times New Roman" w:eastAsia="Times New Roman" w:hAnsi="Times New Roman" w:cs="Times New Roman"/>
                <w:sz w:val="20"/>
                <w:szCs w:val="20"/>
                <w:lang w:eastAsia="tr-TR"/>
              </w:rPr>
              <w:t> Oda genel kurulunun görev ve yetkileri şunlardır: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a) Oda başkanını, yönetim kurulu ve denetim kurulu asıl ve yedek üyelerini seçmek.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b) </w:t>
            </w:r>
            <w:proofErr w:type="gramStart"/>
            <w:r w:rsidRPr="00B724B1">
              <w:rPr>
                <w:rFonts w:ascii="Times New Roman" w:eastAsia="Times New Roman" w:hAnsi="Times New Roman" w:cs="Times New Roman"/>
                <w:sz w:val="20"/>
                <w:szCs w:val="20"/>
                <w:lang w:eastAsia="tr-TR"/>
              </w:rPr>
              <w:t>Yönetim kurulu</w:t>
            </w:r>
            <w:proofErr w:type="gramEnd"/>
            <w:r w:rsidRPr="00B724B1">
              <w:rPr>
                <w:rFonts w:ascii="Times New Roman" w:eastAsia="Times New Roman" w:hAnsi="Times New Roman" w:cs="Times New Roman"/>
                <w:sz w:val="20"/>
                <w:szCs w:val="20"/>
                <w:lang w:eastAsia="tr-TR"/>
              </w:rPr>
              <w:t xml:space="preserve"> faaliyet raporu, denetim kurulu raporu, bilanço ve gelir ve gider hesaplarını incelemek, kabul veya reddetmek.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c) </w:t>
            </w:r>
            <w:proofErr w:type="gramStart"/>
            <w:r w:rsidRPr="00B724B1">
              <w:rPr>
                <w:rFonts w:ascii="Times New Roman" w:eastAsia="Times New Roman" w:hAnsi="Times New Roman" w:cs="Times New Roman"/>
                <w:sz w:val="20"/>
                <w:szCs w:val="20"/>
                <w:lang w:eastAsia="tr-TR"/>
              </w:rPr>
              <w:t>Yönetim kurulu</w:t>
            </w:r>
            <w:proofErr w:type="gramEnd"/>
            <w:r w:rsidRPr="00B724B1">
              <w:rPr>
                <w:rFonts w:ascii="Times New Roman" w:eastAsia="Times New Roman" w:hAnsi="Times New Roman" w:cs="Times New Roman"/>
                <w:sz w:val="20"/>
                <w:szCs w:val="20"/>
                <w:lang w:eastAsia="tr-TR"/>
              </w:rPr>
              <w:t xml:space="preserve"> ve denetim kurulunu ibra etmek.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d) Yeni döneme ait çalışma programı ile bu programda yer alacak olan üyelerin meslekî eğitim, teorik ve pratik kurs programlarını ve tahmini bütçeyi incelemek, aynen veya değiştirerek kabul etmek.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e) İşlem ve eylemleri nedeniyle hukuki ve cezai sorumluluğu tespit edilen organ üyeleri hakkında dava açılmasına, bunların görevde kalıp kalmamasına karar vermek.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f) Bakanlıkça düzenlenen oda ana sözleşmesinde değişiklik yapılması hakkında yönetim kurulunca Bakanlıktan alınacak ön izne dayanarak karar vermek.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lastRenderedPageBreak/>
              <w:t>             g) Odanın meslekî faaliyet alanını ilgilendiren konuda kurulabilecek federasyona kurucu olma hususunda alınan yönetim kurulu kararını onaylamak.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h) Bakanlıktan alınan ön izne dayanarak fesih teklifi hakkında karar vermek.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ı) İmkânları nispetinde öncelikle faaliyet alanları ile ilgili </w:t>
            </w:r>
            <w:proofErr w:type="gramStart"/>
            <w:r w:rsidRPr="00B724B1">
              <w:rPr>
                <w:rFonts w:ascii="Times New Roman" w:eastAsia="Times New Roman" w:hAnsi="Times New Roman" w:cs="Times New Roman"/>
                <w:sz w:val="20"/>
                <w:szCs w:val="20"/>
                <w:lang w:eastAsia="tr-TR"/>
              </w:rPr>
              <w:t>branşlarda</w:t>
            </w:r>
            <w:proofErr w:type="gramEnd"/>
            <w:r w:rsidRPr="00B724B1">
              <w:rPr>
                <w:rFonts w:ascii="Times New Roman" w:eastAsia="Times New Roman" w:hAnsi="Times New Roman" w:cs="Times New Roman"/>
                <w:sz w:val="20"/>
                <w:szCs w:val="20"/>
                <w:lang w:eastAsia="tr-TR"/>
              </w:rPr>
              <w:t xml:space="preserve"> olmak üzere öğrenci okutulmasına, bir evvelki yıl gayri safi gelirlerinin %10'unu geçmemek kaydıyla kamu yararına faaliyet gösteren kuruluşlara ve belge veya diğer kanıtlara dayandırılmak kaydıyla muhtaç durumdaki oda üyelerine yardımda bulunulmasına karar vermek.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j) Bağlı olduğu birliğin muvafakati alınmak şartıyla kuruluş amacını gerçekleştirmeye yönelik gayrimenkul ve her türlü taşıt alım ve satımına, gayrimenkul karşılığında ödünç para alınmasına karar vermek.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w:t>
            </w:r>
            <w:proofErr w:type="gramStart"/>
            <w:r w:rsidRPr="00B724B1">
              <w:rPr>
                <w:rFonts w:ascii="Times New Roman" w:eastAsia="Times New Roman" w:hAnsi="Times New Roman" w:cs="Times New Roman"/>
                <w:sz w:val="20"/>
                <w:szCs w:val="20"/>
                <w:lang w:eastAsia="tr-TR"/>
              </w:rPr>
              <w:t>k) Bağlı olduğu birliğin muvafakati alınmak kaydıyla üyelerinin müşterek ihtiyaçlarını karşılamak, meslekî faaliyetlerini kolaylaştırmak ve mesleğin genel menfaatlere uygun olarak gelişmesini sağlamak amaçlarıyla sınırlı olarak kurulmuş veya kurulacak şirketlere ve kooperatiflere iştirak etmek, amaçlarına uygun olarak eğitim ve öğretim kurumları kurmak üzere vakıf kurmaya karar ve bu konudaki işlemleri yürütmek üzere yönetim kuruluna yetki vermek.</w:t>
            </w:r>
            <w:proofErr w:type="gramEnd"/>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l) </w:t>
            </w:r>
            <w:proofErr w:type="gramStart"/>
            <w:r w:rsidRPr="00B724B1">
              <w:rPr>
                <w:rFonts w:ascii="Times New Roman" w:eastAsia="Times New Roman" w:hAnsi="Times New Roman" w:cs="Times New Roman"/>
                <w:sz w:val="20"/>
                <w:szCs w:val="20"/>
                <w:lang w:eastAsia="tr-TR"/>
              </w:rPr>
              <w:t>Yönetim kurulu</w:t>
            </w:r>
            <w:proofErr w:type="gramEnd"/>
            <w:r w:rsidRPr="00B724B1">
              <w:rPr>
                <w:rFonts w:ascii="Times New Roman" w:eastAsia="Times New Roman" w:hAnsi="Times New Roman" w:cs="Times New Roman"/>
                <w:sz w:val="20"/>
                <w:szCs w:val="20"/>
                <w:lang w:eastAsia="tr-TR"/>
              </w:rPr>
              <w:t xml:space="preserve"> tarafından teklif edilen uyulması zorunlu meslekî kararları kabul ya da reddetmek.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Oda yönetim kurulunun görev ve yetkileri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11. —</w:t>
            </w:r>
            <w:r w:rsidRPr="00B724B1">
              <w:rPr>
                <w:rFonts w:ascii="Times New Roman" w:eastAsia="Times New Roman" w:hAnsi="Times New Roman" w:cs="Times New Roman"/>
                <w:sz w:val="20"/>
                <w:szCs w:val="20"/>
                <w:lang w:eastAsia="tr-TR"/>
              </w:rPr>
              <w:t> Oda yönetim kurulunun görev ve yetkileri şunlardır: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a) Oda işlerini mevzuat ve genel kurul kararlarına uygun olarak yürütmek.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b) Bakanlığın mevzuat gereği vereceği görevleri yerine getirmek.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c) Yeni döneme ait çalışma programı ile bu program içinde yer alacak olan üyelerin meslekî eğitim, teorik ve pratik kurs programlarını ve tahmini bütçeyi hazırlamak ve genel kurula sunmak.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d) Uyulması zorunlu meslekî kararları almak hususunda, bağlı bulunduğu birliğe iletilmek üzere genel kurula teklifte bulunmak.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e) Oda üyelerinin sicillerini tutmak ve bu bilgileri Bakanlık e-esnaf ve sanatkâr veri tabanında güncelleştirerek eksiksiz ve doğru olarak her an hazır halde bulundurmak, üyeler tarafından talep edilen belgeleri bilgisayar ortamında düzenlemek, ayrıca üyelerinin çalışma konuları hakkında resmî makamlarca istenilecek bilgileri vermek.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f) Oda üyelerinin çalışma konularına giren hususlarda haklarını korumak için resmî ve özel kuruluşlar nezdinde girişimlerde bulunmak, üyelerinin meslekî menfaatlerini ilgilendiren konularda, adli ve idari yargı mercileri önünde oda başkanı marifetiyle odayı temsil etmek.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g) Oda üyelerinden yıllık aidatları elektronik ortamda tahsil etmek,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h) Üyelerin, çalışma konularına giren işlerde gelişmelerini sağlamak ve ihtiyaçlarını karşılamak bakımından, gerekli tedbirleri almak, kurslar düzenlemek ve bu konuda ihtiyaç duyulan tesisleri kurmak üzere genel kurula teklifte bulunmak, bu bilgileri Bakanlık e-esnaf ve sanatkâr veri tabanında güncelleyerek takip etmek.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ı) Resmî ve özel merciler tarafından istenecek temsilciyi atamak ve görevlendirmek.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j) Bakanlıktan ön izni alınmış oda ana sözleşmesi değişikliklerini genel kurula teklif etmek.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k) Genel sekreter ve diğer personelin atama, terfi, cezalandırma ve görevlerine son verilmesine karar vermek, personele ait bilgileri Bakanlık e-esnaf ve sanatkâr veri tabanında güncelleyerek takip etmek.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w:t>
            </w:r>
            <w:proofErr w:type="gramStart"/>
            <w:r w:rsidRPr="00B724B1">
              <w:rPr>
                <w:rFonts w:ascii="Times New Roman" w:eastAsia="Times New Roman" w:hAnsi="Times New Roman" w:cs="Times New Roman"/>
                <w:sz w:val="20"/>
                <w:szCs w:val="20"/>
                <w:lang w:eastAsia="tr-TR"/>
              </w:rPr>
              <w:t>l) Oda üyelerince üretilen mal ve hizmetlerin kalitesini, standartlarına ve sağlık koşullarına uygun şekilde üretilip üretilmediğini ve ücret tarifelerine uyulup uyulmadığını ilgililerin başvurusu üzerine veya doğrudan veya uzman kimseler aracılığı ile kontrol etmek, ayrıca meslekî teamüle aykırı davranışları belirlenen üyelere yazılı ihtarda bulunmak, tekrarı halinde ilgilileri birlik disiplin kuruluna bildirmek, tüketicilerin korunması için gerekli tedbirleri almak ve üyeleri hakkında bu konuda odaya yapılan şikâyetleri incelemek.</w:t>
            </w:r>
            <w:proofErr w:type="gramEnd"/>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m) Oda üyeleri ve müşterileri arasında çıkacak anlaşmazlıkları çözümlemek, ceza gerektiren hallerde konuyu birlik disiplin kuruluna sevk etmek.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n) Muhasebe işlemlerini bilgisayar ortamında yerine getirmek ve üyelerin talebi doğrultusunda düzenlenen ve onanan belgeleri bilgisayar sisteminden yararlanarak vermek.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lastRenderedPageBreak/>
              <w:t>             o) Mesleğe yeni girecek esnaf ve sanatkârlara meslekî eğitimler vererek, ticari faaliyetlerine başlayabilmeleri ve iş yeri açma ruhsatları için ilgili belediyeye verilmek üzere meslekî yeterlik belgesi vermek; üyelerine meslekî konularda danışmanlık yapmak.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p) İlçelerde, oda üyelerinin müşterileriyle ilişkisinde ortaya çıkan uyuşmazlıklarda, konu hakem heyetlerine intikal ettirilmiş ise bu hakem heyetlerine üye görevlendirmek.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r) Bilanço ve gelir ve gider hesap cetvelini şubat ayı sonuna kadar, genel kurul evrakını ise genel kurulu takip eden on gün içinde bağlı bulunduğu birliğe ve federasyona göndermek.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Oda denetim kurulunun görev ve yetkileri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12. —</w:t>
            </w:r>
            <w:r w:rsidRPr="00B724B1">
              <w:rPr>
                <w:rFonts w:ascii="Times New Roman" w:eastAsia="Times New Roman" w:hAnsi="Times New Roman" w:cs="Times New Roman"/>
                <w:sz w:val="20"/>
                <w:szCs w:val="20"/>
                <w:lang w:eastAsia="tr-TR"/>
              </w:rPr>
              <w:t> Oda denetim kurulunun görev ve yetkileri şunlardır: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a) Bu Kanunla verilen görevler ile genel kurulda alınan kararların yönetim kurulu tarafından yerine getirilip getirilmediğini incelemek.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b) Oda işlemlerinin mevzuat ve oda ana sözleşmesi çerçevesinde yerine getirilip getirilmediğini incelemek.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c) Bakanlık ve oda üst kuruluşları tarafından verilen görevlerin yerine getirilip getirilmediğini incelemek.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d) Odanın yıllık aidatlarının üyelerden zamanında tahsil edilip edilmediğini kontrol etmek ve odanın işlem ve hesapları hakkında genel kurula rapor vermek.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e) Odanın üye kayıtlarının Bakanlık e-esnaf ve sanatkâr veri tabanında, yeterli bilgileri haiz şekilde tutulmasını kontrol etmek.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f) </w:t>
            </w:r>
            <w:proofErr w:type="gramStart"/>
            <w:r w:rsidRPr="00B724B1">
              <w:rPr>
                <w:rFonts w:ascii="Times New Roman" w:eastAsia="Times New Roman" w:hAnsi="Times New Roman" w:cs="Times New Roman"/>
                <w:sz w:val="20"/>
                <w:szCs w:val="20"/>
                <w:lang w:eastAsia="tr-TR"/>
              </w:rPr>
              <w:t>Genel kurulu</w:t>
            </w:r>
            <w:proofErr w:type="gramEnd"/>
            <w:r w:rsidRPr="00B724B1">
              <w:rPr>
                <w:rFonts w:ascii="Times New Roman" w:eastAsia="Times New Roman" w:hAnsi="Times New Roman" w:cs="Times New Roman"/>
                <w:sz w:val="20"/>
                <w:szCs w:val="20"/>
                <w:lang w:eastAsia="tr-TR"/>
              </w:rPr>
              <w:t xml:space="preserve"> olağanüstü toplantıya çağırmak.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Denetim kurulu üyeleri, yukarıda sayılan görev ve yetkilerinden (d) ve (f) bentlerinde belirtilenleri salt çoğunlukla yerine getirirler.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Resmî ve özel kuruluşlarla ilişkiler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13. —</w:t>
            </w:r>
            <w:r w:rsidRPr="00B724B1">
              <w:rPr>
                <w:rFonts w:ascii="Times New Roman" w:eastAsia="Times New Roman" w:hAnsi="Times New Roman" w:cs="Times New Roman"/>
                <w:sz w:val="20"/>
                <w:szCs w:val="20"/>
                <w:lang w:eastAsia="tr-TR"/>
              </w:rPr>
              <w:t> Resmî ve özel kuruluşlarca, tacir ve sanayiciden meslekî faaliyetleri ile ilgili olarak istenilen ve 18.5.2004 tarihli ve 5174 sayılı Kanunun 26 </w:t>
            </w:r>
            <w:proofErr w:type="spellStart"/>
            <w:r w:rsidRPr="00B724B1">
              <w:rPr>
                <w:rFonts w:ascii="Times New Roman" w:eastAsia="Times New Roman" w:hAnsi="Times New Roman" w:cs="Times New Roman"/>
                <w:sz w:val="20"/>
                <w:szCs w:val="20"/>
                <w:lang w:eastAsia="tr-TR"/>
              </w:rPr>
              <w:t>ncı</w:t>
            </w:r>
            <w:proofErr w:type="spellEnd"/>
            <w:r w:rsidRPr="00B724B1">
              <w:rPr>
                <w:rFonts w:ascii="Times New Roman" w:eastAsia="Times New Roman" w:hAnsi="Times New Roman" w:cs="Times New Roman"/>
                <w:sz w:val="20"/>
                <w:szCs w:val="20"/>
                <w:lang w:eastAsia="tr-TR"/>
              </w:rPr>
              <w:t> maddesinde öngörülen belgeler, esnaf ve sanatkârlar için mensup oldukları oda tarafından düzenlenir ve verilir.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Resmî makamlarca, esnaf ve sanatkârların meslekî faaliyetlerini ilgilendiren hususlarda alınacak kararlarda, ilgili odanın mütalaasından faydalanılır ve kurulacak komisyonlara oda temsilcisinin katılması zorunludur.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Belediyeler; ruhsat verebilmek için iş yeri açmak veya meslekî faaliyette bulunmak isteyen esnaf ve sanatkârlardan sicil tasdiknamesi ile üye olduklarına dair ilgili oda belgesini istemek zorundadırlar.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Kamu kurum ve kuruluşları, belediyeler, kamu iktisadi teşebbüsleri, esnaf ve sanatkâr kredi ve kefalet kooperatifleri ve bankalar oda üyeleri ile ilgili ruhsat, ihale ve kredi işlemlerinde üye olduklarına dair ilgili oda belgesini istemek zorundadırlar.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Odaların gelirleri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14. —</w:t>
            </w:r>
            <w:r w:rsidRPr="00B724B1">
              <w:rPr>
                <w:rFonts w:ascii="Times New Roman" w:eastAsia="Times New Roman" w:hAnsi="Times New Roman" w:cs="Times New Roman"/>
                <w:sz w:val="20"/>
                <w:szCs w:val="20"/>
                <w:lang w:eastAsia="tr-TR"/>
              </w:rPr>
              <w:t> Odaların gelirleri şunlardır: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a) Kayıt ücreti.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b) Yıllık aidat.</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c) Konfederasyonca belirlenen tarife ücretleri karşılığında düzenlenecek ve onanacak belgeler ile yapılan hizmetler karşılığında alınacak ücretler.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d) Meslekî yeterlik belgesi ücretleri.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e) Yayın gelirleri.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f) Sınav ücretleri.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g) Oda amacını gerçekleştirmek için kurulacak kuruluşların ve iştiraklerin gelirleri.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h) Oda tarafından düzenlenecek danışmanlık, eğitim, kurs ve sosyal faaliyet gelirleri.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ı) Muhasebe işlerinin yapılmasından elde edilen gelirler.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j) Faiz ve diğer gelirler.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k) Bağış ve yardımlar.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Fesih, tasfiye ve iptal</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15. —</w:t>
            </w:r>
            <w:r w:rsidRPr="00B724B1">
              <w:rPr>
                <w:rFonts w:ascii="Times New Roman" w:eastAsia="Times New Roman" w:hAnsi="Times New Roman" w:cs="Times New Roman"/>
                <w:sz w:val="20"/>
                <w:szCs w:val="20"/>
                <w:lang w:eastAsia="tr-TR"/>
              </w:rPr>
              <w:t> Odaların fesih sebepleri şunlardır: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lastRenderedPageBreak/>
              <w:t>             a) Üye mevcudunun yüzden aşağıya düşmesi.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b) Bakanlıkça yapılacak uyarıya rağmen mevzuata aykırı genel kurul kararlarının iki ay içinde düzeltilmemesi.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c) Konfederasyonca tespit edilen yıllık zorunlu giderleri karşılayacak miktarda gelir sağlayamadığının birlik tarafından tespit edilmesi üzerine yapılacak yazılı uyarıya rağmen odanın mali durumunun bir yıl içinde iyileştirilememesi.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d) Odanın faaliyet alanına giren hususlardan aynı meslek koluna mensup esnaf ve sanatkârların zamanla ayrı oda kurmaları sonucu, kalan üye sayısının </w:t>
            </w:r>
            <w:proofErr w:type="spellStart"/>
            <w:r w:rsidRPr="00B724B1">
              <w:rPr>
                <w:rFonts w:ascii="Times New Roman" w:eastAsia="Times New Roman" w:hAnsi="Times New Roman" w:cs="Times New Roman"/>
                <w:sz w:val="20"/>
                <w:szCs w:val="20"/>
                <w:lang w:eastAsia="tr-TR"/>
              </w:rPr>
              <w:t>ikiyüzden</w:t>
            </w:r>
            <w:proofErr w:type="spellEnd"/>
            <w:r w:rsidRPr="00B724B1">
              <w:rPr>
                <w:rFonts w:ascii="Times New Roman" w:eastAsia="Times New Roman" w:hAnsi="Times New Roman" w:cs="Times New Roman"/>
                <w:sz w:val="20"/>
                <w:szCs w:val="20"/>
                <w:lang w:eastAsia="tr-TR"/>
              </w:rPr>
              <w:t> aşağı düşmesi.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Odalar yukarıda yazılı sebeplerle Bakanlığın teklifi üzerine yetkili asliye hukuk mahkemesi kararıyla fesih olunur.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Yukarıdaki hükümlere göre feshedilen odaların bağlı oldukları birlikçe görevlendirilecek heyet tarafından, borçları kendi varlığından ödenip, alacakları tahsil edildikten ve tasfiye giderleri de karşılandıktan sonra kalacak meblağ ile ayni haklar, heyet tarafından tutanakla birliğe devredilir. Kuruluşu yapılan odanın, daha sonra kuruluşunun usule uygun olmadığının anlaşılması halinde süre kaydı aranmaksızın odanın kuruluşu Bakanlık tarafından iptal edilir. Odanın kuruluş işleminin iptali halinde ise, odanın mal varlığı birliğe devredilir. Fesih olan veya kuruluşu iptal olan odaların üye kayıt defterleri birlik tarafından muhafaza edilir.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w:t>
            </w:r>
          </w:p>
          <w:p w:rsidR="00B724B1" w:rsidRPr="00B724B1" w:rsidRDefault="00B724B1" w:rsidP="00B724B1">
            <w:pPr>
              <w:spacing w:after="0" w:line="280" w:lineRule="atLeast"/>
              <w:jc w:val="center"/>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İKİNCİ BÖLÜM</w:t>
            </w:r>
          </w:p>
          <w:p w:rsidR="00B724B1" w:rsidRPr="00B724B1" w:rsidRDefault="00B724B1" w:rsidP="00B724B1">
            <w:pPr>
              <w:spacing w:after="0" w:line="280" w:lineRule="atLeast"/>
              <w:jc w:val="center"/>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Esnaf ve Sanatkârlar Odaları Birlikleri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Birliklerin kuruluşu</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16. —</w:t>
            </w:r>
            <w:r w:rsidRPr="00B724B1">
              <w:rPr>
                <w:rFonts w:ascii="Times New Roman" w:eastAsia="Times New Roman" w:hAnsi="Times New Roman" w:cs="Times New Roman"/>
                <w:sz w:val="20"/>
                <w:szCs w:val="20"/>
                <w:lang w:eastAsia="tr-TR"/>
              </w:rPr>
              <w:t> Her il merkezinde bir esnaf ve sanatkârlar odaları birliği kurulur.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Bakanlıkça hazırlanan örneğe uygun olarak düzenlenmiş birlik ana sözleşmesi bir dilekçe ile o yer valiliğine verilir. Valilik </w:t>
            </w:r>
            <w:proofErr w:type="spellStart"/>
            <w:r w:rsidRPr="00B724B1">
              <w:rPr>
                <w:rFonts w:ascii="Times New Roman" w:eastAsia="Times New Roman" w:hAnsi="Times New Roman" w:cs="Times New Roman"/>
                <w:sz w:val="20"/>
                <w:szCs w:val="20"/>
                <w:lang w:eastAsia="tr-TR"/>
              </w:rPr>
              <w:t>onbeş</w:t>
            </w:r>
            <w:proofErr w:type="spellEnd"/>
            <w:r w:rsidRPr="00B724B1">
              <w:rPr>
                <w:rFonts w:ascii="Times New Roman" w:eastAsia="Times New Roman" w:hAnsi="Times New Roman" w:cs="Times New Roman"/>
                <w:sz w:val="20"/>
                <w:szCs w:val="20"/>
                <w:lang w:eastAsia="tr-TR"/>
              </w:rPr>
              <w:t> gün içerisinde gerekli araştırmasını yaparak kuruluş onayı için belgeleri Bakanlığa gönderir.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Birlik, ana sözleşmesinin Bakanlık tarafından onaylanmasını müteakip kurulmuş olur. Birlik kuruluşlarında Konfederasyon görüşü alınır.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Bir ilde birden fazla birlik kurulamaz.</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Birliğin çalışma bölgesi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17. —</w:t>
            </w:r>
            <w:r w:rsidRPr="00B724B1">
              <w:rPr>
                <w:rFonts w:ascii="Times New Roman" w:eastAsia="Times New Roman" w:hAnsi="Times New Roman" w:cs="Times New Roman"/>
                <w:sz w:val="20"/>
                <w:szCs w:val="20"/>
                <w:lang w:eastAsia="tr-TR"/>
              </w:rPr>
              <w:t> Birlik çalışma bölgesi kurulduğu ilin idari sınırlarıdır. Çalışma bölgesindeki odalar faaliyetlerinden dolayı birliğe karşı sorumludurlar.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Birliğe kayıt</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18. —</w:t>
            </w:r>
            <w:r w:rsidRPr="00B724B1">
              <w:rPr>
                <w:rFonts w:ascii="Times New Roman" w:eastAsia="Times New Roman" w:hAnsi="Times New Roman" w:cs="Times New Roman"/>
                <w:sz w:val="20"/>
                <w:szCs w:val="20"/>
                <w:lang w:eastAsia="tr-TR"/>
              </w:rPr>
              <w:t> Odalar, çalışma bölgesi içinde bulundukları birliğe, birliğin kuruluşunu takip eden bir ay içinde, yeni kurulan odalar da kuruldukları tarihten itibaren aynı süre içinde kayıt olmak zorundadırlar. Kayıt zorunluluğunu yerine getirmeyen odalar birlik tarafından resen kaydedilir ve bu durum ilgili odaya yazılı olarak bildirilir.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Birliğin organları</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19. —</w:t>
            </w:r>
            <w:r w:rsidRPr="00B724B1">
              <w:rPr>
                <w:rFonts w:ascii="Times New Roman" w:eastAsia="Times New Roman" w:hAnsi="Times New Roman" w:cs="Times New Roman"/>
                <w:sz w:val="20"/>
                <w:szCs w:val="20"/>
                <w:lang w:eastAsia="tr-TR"/>
              </w:rPr>
              <w:t> Birlik organları şunlardır: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a) Genel </w:t>
            </w:r>
            <w:proofErr w:type="gramStart"/>
            <w:r w:rsidRPr="00B724B1">
              <w:rPr>
                <w:rFonts w:ascii="Times New Roman" w:eastAsia="Times New Roman" w:hAnsi="Times New Roman" w:cs="Times New Roman"/>
                <w:sz w:val="20"/>
                <w:szCs w:val="20"/>
                <w:lang w:eastAsia="tr-TR"/>
              </w:rPr>
              <w:t>kurul : Genel</w:t>
            </w:r>
            <w:proofErr w:type="gramEnd"/>
            <w:r w:rsidRPr="00B724B1">
              <w:rPr>
                <w:rFonts w:ascii="Times New Roman" w:eastAsia="Times New Roman" w:hAnsi="Times New Roman" w:cs="Times New Roman"/>
                <w:sz w:val="20"/>
                <w:szCs w:val="20"/>
                <w:lang w:eastAsia="tr-TR"/>
              </w:rPr>
              <w:t xml:space="preserve"> kurul tarihinden en az altı ay önce kurulmuş olan odaların başkan ve yönetim kurulu üyeleri ile birliğin görevde bulunan başkanı, yönetim ve denetim kurulu üyelerinden oluşur.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b) Başkanlar </w:t>
            </w:r>
            <w:proofErr w:type="gramStart"/>
            <w:r w:rsidRPr="00B724B1">
              <w:rPr>
                <w:rFonts w:ascii="Times New Roman" w:eastAsia="Times New Roman" w:hAnsi="Times New Roman" w:cs="Times New Roman"/>
                <w:sz w:val="20"/>
                <w:szCs w:val="20"/>
                <w:lang w:eastAsia="tr-TR"/>
              </w:rPr>
              <w:t>kurulu : Birliğe</w:t>
            </w:r>
            <w:proofErr w:type="gramEnd"/>
            <w:r w:rsidRPr="00B724B1">
              <w:rPr>
                <w:rFonts w:ascii="Times New Roman" w:eastAsia="Times New Roman" w:hAnsi="Times New Roman" w:cs="Times New Roman"/>
                <w:sz w:val="20"/>
                <w:szCs w:val="20"/>
                <w:lang w:eastAsia="tr-TR"/>
              </w:rPr>
              <w:t xml:space="preserve"> üye odaların başkanlarından oluşur.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c) Yönetim </w:t>
            </w:r>
            <w:proofErr w:type="gramStart"/>
            <w:r w:rsidRPr="00B724B1">
              <w:rPr>
                <w:rFonts w:ascii="Times New Roman" w:eastAsia="Times New Roman" w:hAnsi="Times New Roman" w:cs="Times New Roman"/>
                <w:sz w:val="20"/>
                <w:szCs w:val="20"/>
                <w:lang w:eastAsia="tr-TR"/>
              </w:rPr>
              <w:t>kurulu : Başkan</w:t>
            </w:r>
            <w:proofErr w:type="gramEnd"/>
            <w:r w:rsidRPr="00B724B1">
              <w:rPr>
                <w:rFonts w:ascii="Times New Roman" w:eastAsia="Times New Roman" w:hAnsi="Times New Roman" w:cs="Times New Roman"/>
                <w:sz w:val="20"/>
                <w:szCs w:val="20"/>
                <w:lang w:eastAsia="tr-TR"/>
              </w:rPr>
              <w:t xml:space="preserve"> dahil olmak üzere oda sayısı 25 ve daha az olanlarda beş, 26-50 olanlarda yedi, 51-120 olanlarda dokuz, 121 ve daha fazla olanlarda </w:t>
            </w:r>
            <w:proofErr w:type="spellStart"/>
            <w:r w:rsidRPr="00B724B1">
              <w:rPr>
                <w:rFonts w:ascii="Times New Roman" w:eastAsia="Times New Roman" w:hAnsi="Times New Roman" w:cs="Times New Roman"/>
                <w:sz w:val="20"/>
                <w:szCs w:val="20"/>
                <w:lang w:eastAsia="tr-TR"/>
              </w:rPr>
              <w:t>onbir</w:t>
            </w:r>
            <w:proofErr w:type="spellEnd"/>
            <w:r w:rsidRPr="00B724B1">
              <w:rPr>
                <w:rFonts w:ascii="Times New Roman" w:eastAsia="Times New Roman" w:hAnsi="Times New Roman" w:cs="Times New Roman"/>
                <w:sz w:val="20"/>
                <w:szCs w:val="20"/>
                <w:lang w:eastAsia="tr-TR"/>
              </w:rPr>
              <w:t> kişiden oluşur ve genel kurul üyeleri arasından dört yıl süreyle görev yapmak üzere seçilir. Aynı sayıda yedek üye seçilir.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d) Denetim </w:t>
            </w:r>
            <w:proofErr w:type="gramStart"/>
            <w:r w:rsidRPr="00B724B1">
              <w:rPr>
                <w:rFonts w:ascii="Times New Roman" w:eastAsia="Times New Roman" w:hAnsi="Times New Roman" w:cs="Times New Roman"/>
                <w:sz w:val="20"/>
                <w:szCs w:val="20"/>
                <w:lang w:eastAsia="tr-TR"/>
              </w:rPr>
              <w:t>kurulu : Genel</w:t>
            </w:r>
            <w:proofErr w:type="gramEnd"/>
            <w:r w:rsidRPr="00B724B1">
              <w:rPr>
                <w:rFonts w:ascii="Times New Roman" w:eastAsia="Times New Roman" w:hAnsi="Times New Roman" w:cs="Times New Roman"/>
                <w:sz w:val="20"/>
                <w:szCs w:val="20"/>
                <w:lang w:eastAsia="tr-TR"/>
              </w:rPr>
              <w:t xml:space="preserve"> kurul üyeleri arasından dört yıl süreyle görev yapmak üzere seçilecek oda sayısı 50 ve daha az olanlarda üç, 51 ve daha fazla olanlarda beş kişiden oluşur. Aynı sayıda yedek üye seçilir.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e) Disiplin </w:t>
            </w:r>
            <w:proofErr w:type="gramStart"/>
            <w:r w:rsidRPr="00B724B1">
              <w:rPr>
                <w:rFonts w:ascii="Times New Roman" w:eastAsia="Times New Roman" w:hAnsi="Times New Roman" w:cs="Times New Roman"/>
                <w:sz w:val="20"/>
                <w:szCs w:val="20"/>
                <w:lang w:eastAsia="tr-TR"/>
              </w:rPr>
              <w:t>kurulu : Oda</w:t>
            </w:r>
            <w:proofErr w:type="gramEnd"/>
            <w:r w:rsidRPr="00B724B1">
              <w:rPr>
                <w:rFonts w:ascii="Times New Roman" w:eastAsia="Times New Roman" w:hAnsi="Times New Roman" w:cs="Times New Roman"/>
                <w:sz w:val="20"/>
                <w:szCs w:val="20"/>
                <w:lang w:eastAsia="tr-TR"/>
              </w:rPr>
              <w:t xml:space="preserve"> sayısı 50 ve daha az olanlarda üç, 51 ve daha fazla olanlarda beş kişiden oluşur ve genel kurul üyeleri arasından dört yıl süreyle görev yapmak üzere seçilir. Aynı sayıda yedek üye seçilir.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Birlik genel kurulunun görev ve yetkileri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20. —</w:t>
            </w:r>
            <w:r w:rsidRPr="00B724B1">
              <w:rPr>
                <w:rFonts w:ascii="Times New Roman" w:eastAsia="Times New Roman" w:hAnsi="Times New Roman" w:cs="Times New Roman"/>
                <w:sz w:val="20"/>
                <w:szCs w:val="20"/>
                <w:lang w:eastAsia="tr-TR"/>
              </w:rPr>
              <w:t> Birlik genel kurulunun görev ve yetkileri şunlardır: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a) Birlik başkanını, yönetim, denetim ve disiplin kurulu asıl ve yedek üyelerini seçmek.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lastRenderedPageBreak/>
              <w:t xml:space="preserve">             b) </w:t>
            </w:r>
            <w:proofErr w:type="gramStart"/>
            <w:r w:rsidRPr="00B724B1">
              <w:rPr>
                <w:rFonts w:ascii="Times New Roman" w:eastAsia="Times New Roman" w:hAnsi="Times New Roman" w:cs="Times New Roman"/>
                <w:sz w:val="20"/>
                <w:szCs w:val="20"/>
                <w:lang w:eastAsia="tr-TR"/>
              </w:rPr>
              <w:t>Yönetim kurulu</w:t>
            </w:r>
            <w:proofErr w:type="gramEnd"/>
            <w:r w:rsidRPr="00B724B1">
              <w:rPr>
                <w:rFonts w:ascii="Times New Roman" w:eastAsia="Times New Roman" w:hAnsi="Times New Roman" w:cs="Times New Roman"/>
                <w:sz w:val="20"/>
                <w:szCs w:val="20"/>
                <w:lang w:eastAsia="tr-TR"/>
              </w:rPr>
              <w:t xml:space="preserve"> faaliyet raporu, denetim kurulu raporu, bilanço ve gelir ve gider hesaplarını incelemek, kabul veya reddetmek.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c) </w:t>
            </w:r>
            <w:proofErr w:type="gramStart"/>
            <w:r w:rsidRPr="00B724B1">
              <w:rPr>
                <w:rFonts w:ascii="Times New Roman" w:eastAsia="Times New Roman" w:hAnsi="Times New Roman" w:cs="Times New Roman"/>
                <w:sz w:val="20"/>
                <w:szCs w:val="20"/>
                <w:lang w:eastAsia="tr-TR"/>
              </w:rPr>
              <w:t>Yönetim kurulu</w:t>
            </w:r>
            <w:proofErr w:type="gramEnd"/>
            <w:r w:rsidRPr="00B724B1">
              <w:rPr>
                <w:rFonts w:ascii="Times New Roman" w:eastAsia="Times New Roman" w:hAnsi="Times New Roman" w:cs="Times New Roman"/>
                <w:sz w:val="20"/>
                <w:szCs w:val="20"/>
                <w:lang w:eastAsia="tr-TR"/>
              </w:rPr>
              <w:t xml:space="preserve"> ve denetim kurulunu ibra etmek.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d) Yeni döneme ait çalışma programı ile bu program içinde yer alacak olan eğitim, teorik ve pratik kurs programlarını ve tahmini bütçeyi incelemek, aynen veya değiştirerek kabul etmek.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e) İşlem ve eylemleri nedeniyle hukuki ve cezai sorumluluğu tespit edilen organ üyeleri hakkında dava açılmasına, bunların görevde kalıp kalmamasına karar vermek.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f) Bakanlıkça düzenlenen birlik ana sözleşmesinde değişiklik yapılması hakkında yönetim kurulunca Bakanlıktan alınacak ön izne dayanarak karar vermek.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g) İmkânları ölçüsünde öğrenci okutulmasına, bir evvelki yıl gayri safi gelirlerinin %10'unu </w:t>
            </w:r>
            <w:proofErr w:type="spellStart"/>
            <w:r w:rsidRPr="00B724B1">
              <w:rPr>
                <w:rFonts w:ascii="Times New Roman" w:eastAsia="Times New Roman" w:hAnsi="Times New Roman" w:cs="Times New Roman"/>
                <w:sz w:val="20"/>
                <w:szCs w:val="20"/>
                <w:lang w:eastAsia="tr-TR"/>
              </w:rPr>
              <w:t>geçmemekşartıyla</w:t>
            </w:r>
            <w:proofErr w:type="spellEnd"/>
            <w:r w:rsidRPr="00B724B1">
              <w:rPr>
                <w:rFonts w:ascii="Times New Roman" w:eastAsia="Times New Roman" w:hAnsi="Times New Roman" w:cs="Times New Roman"/>
                <w:sz w:val="20"/>
                <w:szCs w:val="20"/>
                <w:lang w:eastAsia="tr-TR"/>
              </w:rPr>
              <w:t xml:space="preserve"> kamu yararına hizmet eden kuruluşlara sosyal yardım yapılmasına ve bütçe imkânları elverişli olmayan üye odalara durumlarını belgelendirmeleri kaydıyla ayni ve nakdî yardımda bulunulmasına karar vermek.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h) Kuruluş amacını gerçekleştirmeye yönelik gayrimenkul ve her türlü taşıt alım ve satımına, gayrimenkul karşılığında ödünç para alınmasına karar vermek.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w:t>
            </w:r>
            <w:proofErr w:type="gramStart"/>
            <w:r w:rsidRPr="00B724B1">
              <w:rPr>
                <w:rFonts w:ascii="Times New Roman" w:eastAsia="Times New Roman" w:hAnsi="Times New Roman" w:cs="Times New Roman"/>
                <w:sz w:val="20"/>
                <w:szCs w:val="20"/>
                <w:lang w:eastAsia="tr-TR"/>
              </w:rPr>
              <w:t>ı) Üye odaların ve üyelerinin müşterek ihtiyaçlarını karşılamak, meslekî faaliyetlerini kolaylaştırmak ve mesleğin genel menfaatlere uygun olarak gelişmesini sağlamak amaçlarıyla sınırlı olarak kurulmuş veya kurulacak şirketlere ve kooperatiflere iştirak etmek, amaçlarına uygun olarak eğitim ve öğretim kurumları kurmak üzere vakıf kurmaya karar vermek ve bu konuda işlemleri yürütmek üzere yönetim kuruluna yetki vermek.</w:t>
            </w:r>
            <w:proofErr w:type="gramEnd"/>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j) Faaliyetlerine ait bilgileri Bakanlık e-esnaf ve sanatkâr veri tabanında güncelleyerek tutmak.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Birlik başkanlar kurulu</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21. —</w:t>
            </w:r>
            <w:r w:rsidRPr="00B724B1">
              <w:rPr>
                <w:rFonts w:ascii="Times New Roman" w:eastAsia="Times New Roman" w:hAnsi="Times New Roman" w:cs="Times New Roman"/>
                <w:sz w:val="20"/>
                <w:szCs w:val="20"/>
                <w:lang w:eastAsia="tr-TR"/>
              </w:rPr>
              <w:t> Birlik başkanlar kurulu; istişare organı olup, birlik çalışma bölgesindeki esnaf ve sanatkâr ile odalara ilişkin meseleler hakkında birlik yönetim kuruluna tavsiyelerde bulunur.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Birlik yönetim kurulu başkanı, başkanlar kurulunun da başkanıdır. Başkanın bulunmadığı hallerde toplantıya yetki verilen birlik yönetim kurulu başkan vekili başkanlık eder.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Kurul, üyelerinin çoğunluğu ile yılda bir defa eylül ayında kendiliğinden toplanır ve gerektiğinde birlik başkanının veya başkanlar kurulunun çoğunluğunun yazılı çağrısı ile her zaman toplanabilir.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Birlik yönetim kurulunun görev ve yetkileri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22. — </w:t>
            </w:r>
            <w:r w:rsidRPr="00B724B1">
              <w:rPr>
                <w:rFonts w:ascii="Times New Roman" w:eastAsia="Times New Roman" w:hAnsi="Times New Roman" w:cs="Times New Roman"/>
                <w:sz w:val="20"/>
                <w:szCs w:val="20"/>
                <w:lang w:eastAsia="tr-TR"/>
              </w:rPr>
              <w:t>Birlik yönetim kurulunun görev ve yetkileri şunlardır: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a) Birlik işlerini mevzuata ve genel kurul kararlarına uygun olarak yürütmek.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b) Bakanlık ve Konfederasyonca mevzuat gereği verilecek görevleri yerine getirmek.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c) Yeni dönem çalışma programı ile bütçeyi, bilanço ve gelir ve gider tablolarını hazırlamak ve genel kurula sunmak.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d) Odaların çalışmalarının mevzuat ve oda ana sözleşmesi esasları içinde yürütülmesini sağlamak üzere gerekli görülecek zamanlarda, işlemlerini incelemek ve alınması gerekli tedbirler hakkında bildirimde bulunmak.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e) Odalar hakkında lüzumlu bilgilerin Bakanlık e-esnaf ve sanatkâr veri tabanında düzenli olarak tutulmasını sağlamak ve resmî dairelerin bu husustaki isteklerini yerine getirmek.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f) Odaların gelişmesini sağlamak, ihtiyaç ve güçlüklerini gidermek için gerekli tedbirleri almak, bu konuda resmî ve özel merciler nezdinde teşebbüslerde bulunmak, genel meslekî menfaatlerini ilgilendiren konularda adli ve idari yargı mercileri önünde birlik başkanı marifetiyle birliği temsil etmek.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g) Odalarda ve odalar arasında çıkan olumsuzluk ve anlaşmazlıklarla ilgili olarak düzenlenen raporları incelemek ve konuyu çözüme kavuşturmak.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h) Odaların, kuruluş amacını gerçekleştirmeye yönelik gayrimenkul ve her türlü taşıt alım ve satımı ile ödünç para alınması; şirket, vakıf ve kooperatif kurma ve kurulu bulunanlara katılma yönündeki taleplerini incelemek ve karar vermek.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ı) Resmî ve özel merciler tarafından istenecek temsilciyi atamak ve görevlendirmek.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j) Genel sekreter ve diğer personelin atama, terfi, cezalandırma ve görevlerine son verilmesine karar vermek ve personele ait bilgileri Bakanlık e-esnaf ve sanatkâr veri tabanında güncelleyerek takip etmek.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lastRenderedPageBreak/>
              <w:t>             k) Çalışma bölgesi içindeki meslekî teamül, gelenek ve uyulması zorunlu meslekî kararları kendi görüşü ile birlikte Konfederasyona iletmek.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l) Birlik katılma payının ve kayıt ücretinin üye odalardan elektronik ortamda tahsilini sağlamak.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m) Esnafın işyeri açması, kapatması veya meslek değiştirmesi ile ilgili işlemlerin Bakanlık e-esnaf ve sanatkâr veri tabanından takibini yaparak sicil işlemlerinin yerine getirilmesini sağlamak.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n) Odalardan gelen esnaf ve sanatkârlara ait şikâyetleri incelemek ve neticelendirmek ya da gerek görülmesi halinde konuyu Konfederasyona intikal ettirmek.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o) İllerde, esnaf ve sanatkârların müşterileriyle ilişkisinde ortaya çıkan uyuşmazlıklarda, konu hakem heyetlerine intikal ettirilmiş ise bu hakem heyetlerine üye görevlendirmek.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p) Üyesi olan odalara, bu odaların mevcut üyelerine ve esnaf ve sanatkârlık faaliyetine yeni başlayacak kişilere danışmanlık hizmeti vermek.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r) Üye odalardan gelen </w:t>
            </w:r>
            <w:proofErr w:type="gramStart"/>
            <w:r w:rsidRPr="00B724B1">
              <w:rPr>
                <w:rFonts w:ascii="Times New Roman" w:eastAsia="Times New Roman" w:hAnsi="Times New Roman" w:cs="Times New Roman"/>
                <w:sz w:val="20"/>
                <w:szCs w:val="20"/>
                <w:lang w:eastAsia="tr-TR"/>
              </w:rPr>
              <w:t>yıl sonu</w:t>
            </w:r>
            <w:proofErr w:type="gramEnd"/>
            <w:r w:rsidRPr="00B724B1">
              <w:rPr>
                <w:rFonts w:ascii="Times New Roman" w:eastAsia="Times New Roman" w:hAnsi="Times New Roman" w:cs="Times New Roman"/>
                <w:sz w:val="20"/>
                <w:szCs w:val="20"/>
                <w:lang w:eastAsia="tr-TR"/>
              </w:rPr>
              <w:t xml:space="preserve"> bilanço ile gelir ve gider cetvellerini incelemek, odalara yol gösterici tavsiyelerde bulunmak ve 15 inci maddenin (c) bendine göre değerlendirmek; bilanço ve gelir ve gider hesap cetvelini şubat ayı sonuna kadar, genel kurul evrakını ise genel kurulu takip eden on gün içinde Konfederasyona göndermek.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Birlik denetim kurulunun görev ve yetkileri </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23. —</w:t>
            </w:r>
            <w:r w:rsidRPr="00B724B1">
              <w:rPr>
                <w:rFonts w:ascii="Times New Roman" w:eastAsia="Times New Roman" w:hAnsi="Times New Roman" w:cs="Times New Roman"/>
                <w:sz w:val="20"/>
                <w:szCs w:val="20"/>
                <w:lang w:eastAsia="tr-TR"/>
              </w:rPr>
              <w:t> Birlik denetim kurulunun görev ve yetkileri şunlardır: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a) Bu Kanunla verilen görevler ile genel kurul kararlarının yönetim kurulu tarafından yerine getirilip getirilmediğini incelemek.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b) Birlik işlemlerinin mevzuat ve birlik ana sözleşmesi çerçevesinde yerine getirilip getirilmediğini incelemek.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c) Bakanlık ve Konfederasyon tarafından mevzuat gereği verilen görevlerin yerine getirilip getirilmediğini incelemek.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d) Birlik kayıt ücreti ve katılma paylarının üye odalardan zamanında tahsil edilip edilmediğini kontrol etmek ve birliğin işlem ve hesapları hakkında genel kurula rapor vermek.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e) Birliğe bağlı odaların hesap ve işlemlerini Bakanlığın isteği üzerine incelemek.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f) </w:t>
            </w:r>
            <w:proofErr w:type="gramStart"/>
            <w:r w:rsidRPr="00B724B1">
              <w:rPr>
                <w:rFonts w:ascii="Times New Roman" w:eastAsia="Times New Roman" w:hAnsi="Times New Roman" w:cs="Times New Roman"/>
                <w:sz w:val="20"/>
                <w:szCs w:val="20"/>
                <w:lang w:eastAsia="tr-TR"/>
              </w:rPr>
              <w:t>Genel kurulu</w:t>
            </w:r>
            <w:proofErr w:type="gramEnd"/>
            <w:r w:rsidRPr="00B724B1">
              <w:rPr>
                <w:rFonts w:ascii="Times New Roman" w:eastAsia="Times New Roman" w:hAnsi="Times New Roman" w:cs="Times New Roman"/>
                <w:sz w:val="20"/>
                <w:szCs w:val="20"/>
                <w:lang w:eastAsia="tr-TR"/>
              </w:rPr>
              <w:t xml:space="preserve"> olağanüstü toplantıya çağırmak.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Denetim kurulu üyeleri, yukarıda sayılan görev ve yetkilerinden (d) ve (f) bentlerinde belirtilenleri salt çoğunlukla yerine getirirler.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Disiplin kurulu ve disiplin cezaları</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24. —</w:t>
            </w:r>
            <w:r w:rsidRPr="00B724B1">
              <w:rPr>
                <w:rFonts w:ascii="Times New Roman" w:eastAsia="Times New Roman" w:hAnsi="Times New Roman" w:cs="Times New Roman"/>
                <w:sz w:val="20"/>
                <w:szCs w:val="20"/>
                <w:lang w:eastAsia="tr-TR"/>
              </w:rPr>
              <w:t> Birlik disiplin kurulu birliğe bağlı oda üyelerinin meslekî faaliyetleri sırasında meslek ahlakı ile bağdaşmayan hareket ve işlemlerini soruşturmaya ve durumun niteliğine ve ağırlık derecesine göre bu maddede belirtilen disiplin cezalarını vermeye yetkilidir.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Disiplin kurulu kendi üyeleri arasından bir başkan seçer. Disiplin kurulunun sekreterlik işleri birlik tarafından yerine getirilir. Disiplin kurulu üyeleri arasında eksilme olduğu takdirde, yedek üyelerden genel kuruldaki seçimde en fazla oy alanlar, oyların eşitliği halinde listeye göre sırayla disiplin kurulunca yazılı olarak disiplin kuruluna çağrılır.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Üyenin yazılı savunması alınmadan disiplin cezası verilemez. Disiplin kurulunun yedi günden az olmamak üzere verdiği süre içinde savunma yapmayan üye, savunma hakkından vazgeçmiş sayılır.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Disiplin kurulu kendilerine intikal eden ihbar ve şikâyetleri en çok bir ay içinde soruşturmaya başlar ve en geç üç ay içinde sonuçlandırır.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Disiplin kurulunca verilen cezalar on gün içinde ilgililere yazılı olarak tebliğ edilir. İlgililer bu karara karşı tebellüğ tarihinden itibaren </w:t>
            </w:r>
            <w:proofErr w:type="spellStart"/>
            <w:r w:rsidRPr="00B724B1">
              <w:rPr>
                <w:rFonts w:ascii="Times New Roman" w:eastAsia="Times New Roman" w:hAnsi="Times New Roman" w:cs="Times New Roman"/>
                <w:sz w:val="20"/>
                <w:szCs w:val="20"/>
                <w:lang w:eastAsia="tr-TR"/>
              </w:rPr>
              <w:t>onbeş</w:t>
            </w:r>
            <w:proofErr w:type="spellEnd"/>
            <w:r w:rsidRPr="00B724B1">
              <w:rPr>
                <w:rFonts w:ascii="Times New Roman" w:eastAsia="Times New Roman" w:hAnsi="Times New Roman" w:cs="Times New Roman"/>
                <w:sz w:val="20"/>
                <w:szCs w:val="20"/>
                <w:lang w:eastAsia="tr-TR"/>
              </w:rPr>
              <w:t> gün içinde yetkili idare mahkemesine dava açabilirler. Davanın açılmış olması idarece verilen cezanın yerine getirilmesini durdurmaz. Dava, zaruret görülmeyen hallerde, evrak üzerinden inceleme yapılarak en kısa sürede sonuçlandırılır. Yetkili idare mahkemesince verilen kararlara karşı bölge idare mahkemesine başvurulabilir. Bölge idare mahkemesinin verdiği kararlar kesindir.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Oda üyelerine birlik disiplin kurulunca verilecek cezalar şunlardır: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w:t>
            </w:r>
            <w:proofErr w:type="gramStart"/>
            <w:r w:rsidRPr="00B724B1">
              <w:rPr>
                <w:rFonts w:ascii="Times New Roman" w:eastAsia="Times New Roman" w:hAnsi="Times New Roman" w:cs="Times New Roman"/>
                <w:sz w:val="20"/>
                <w:szCs w:val="20"/>
                <w:lang w:eastAsia="tr-TR"/>
              </w:rPr>
              <w:t xml:space="preserve">a) Uyarma cezası: Meslek şeref ve haysiyetine uygun düşmeyen hareketleri olan, odaya olan üyelik görev ve yükümlülüklerini yerine getirmeyen, üyesi olduğu oda ve diğer esnaf ve sanatkâr meslek kuruluşlarının itibarını zedeleyici fiilde bulunan ve sözler sarf eden, müşteri veya diğer kişilerle olan ilişkilerinde terbiye ve </w:t>
            </w:r>
            <w:r w:rsidRPr="00B724B1">
              <w:rPr>
                <w:rFonts w:ascii="Times New Roman" w:eastAsia="Times New Roman" w:hAnsi="Times New Roman" w:cs="Times New Roman"/>
                <w:sz w:val="20"/>
                <w:szCs w:val="20"/>
                <w:lang w:eastAsia="tr-TR"/>
              </w:rPr>
              <w:lastRenderedPageBreak/>
              <w:t xml:space="preserve">nezakete aykırı davranışlarda bulunan üyenin, meslekî faaliyetinde ve davranışlarında daha dikkatli olması gerektiğinin yazı ile bildirilmesidir. </w:t>
            </w:r>
            <w:proofErr w:type="gramEnd"/>
            <w:r w:rsidRPr="00B724B1">
              <w:rPr>
                <w:rFonts w:ascii="Times New Roman" w:eastAsia="Times New Roman" w:hAnsi="Times New Roman" w:cs="Times New Roman"/>
                <w:sz w:val="20"/>
                <w:szCs w:val="20"/>
                <w:lang w:eastAsia="tr-TR"/>
              </w:rPr>
              <w:t>Üye, bir yıl içinde uyarma cezası gerektiren fiili tekrarlaması halinde kınama cezası ile tecziye edilir.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b) Kınama cezası: Müşterilerine ve diğer kişilere olan taahhütlerini yerine getirmeyen veya bunlara karşı haksız ithamda bulunan, müşterilerini ve diğer kişileri kandıran, nizami ölçü ve tartı aletlerini bilerek kullanmayan üyeye meslekî faaliyetinde ve davranışlarında kusurlu olduğunun yazı ile bildirilmesidir. Üye, bir yıl içinde kınama cezasını gerektiren fiili tekrarlaması halinde para cezası ile tecziye edilir.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c) Para cezası: Üyenin, Bakanlık, o yer idare amiri, esnaf ve sanatkârlar meslek kuruluşları tarafından mevzuata uygun olarak alınmış kararlara aykırı hareket etmesi ve mükerrer kınama cezası almasından dolayı, para cezası ile cezalandırılmasıdır. Para cezaları birliğe gelir kaydedilir. Verilecek para cezası 61 inci maddeye göre belirlenen yıllık aidatın iki katıdır. Üyenin para cezası verilmesini gerektiren eylem ve davranışlarının, aynı eylem ve davranış olmasına bakılmaksızın bir yıl içinde tekrarında, verilecek ceza yıllık aidatın beş katı olarak uygulanır.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w:t>
            </w:r>
            <w:proofErr w:type="gramStart"/>
            <w:r w:rsidRPr="00B724B1">
              <w:rPr>
                <w:rFonts w:ascii="Times New Roman" w:eastAsia="Times New Roman" w:hAnsi="Times New Roman" w:cs="Times New Roman"/>
                <w:sz w:val="20"/>
                <w:szCs w:val="20"/>
                <w:lang w:eastAsia="tr-TR"/>
              </w:rPr>
              <w:t>d) Geçici veya uzun süreli oda üyeliğinden çıkarma cezası: Üyenin, esnaf ve sanatkâr sıfatı ile bağdaşmayacak nitelik ve derecede yüz kızartıcı ve utanç verici hareketlerde, huzur, sükûn ve çalışma düzenini bozucu eylem ve davranışlarda bulunması karşısında oda üyeliğinden geçici veya uzun süreli olarak çıkarılması, bu süre içerisinde meslekî faaliyetini yürütememesidir.</w:t>
            </w:r>
            <w:proofErr w:type="gramEnd"/>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Geçici çıkarma cezası bir aydan az, altı aydan fazla; uzun süreli çıkarma cezası altı aydan az, iki yıldan fazla olamaz.</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Birliğin gelirleri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25. —</w:t>
            </w:r>
            <w:r w:rsidRPr="00B724B1">
              <w:rPr>
                <w:rFonts w:ascii="Times New Roman" w:eastAsia="Times New Roman" w:hAnsi="Times New Roman" w:cs="Times New Roman"/>
                <w:sz w:val="20"/>
                <w:szCs w:val="20"/>
                <w:lang w:eastAsia="tr-TR"/>
              </w:rPr>
              <w:t> Birliğin gelirleri şunlardır: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a) Birliğe bağlı odalardan alınacak kayıt ücreti.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b) Birliğe bağlı odalar tarafından ödenecek katılma payları.</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c) Yayın gelirleri.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d) Bağış ve yardımlar.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e) Birlik amacını gerçekleştirmek için kurulacak kuruluşların ve iştiraklerin gelirleri.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f) Birlik tarafından verilecek danışmanlık ve düzenlenecek sosyal faaliyet gelirleri.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g) Birlik tarafından düzenlenecek meslekî kurslar, sergi ve fuarlardan sağlanacak gelirler.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h) Para cezaları.</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ı) Konfederasyonca belirlenen ücret tarifelerine göre düzenlenecek ve onanacak belge ile hizmet karşılığı gelirleri.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j) Sicile ilk kayıt ücreti.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k) Sicil harçlarından alınacak paylar.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l) Faiz ve diğer gelirler. </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w:t>
            </w:r>
          </w:p>
          <w:p w:rsidR="00B724B1" w:rsidRPr="00B724B1" w:rsidRDefault="00B724B1" w:rsidP="00B724B1">
            <w:pPr>
              <w:spacing w:after="0" w:line="280" w:lineRule="atLeast"/>
              <w:jc w:val="center"/>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ÜÇÜNCÜ BÖLÜM</w:t>
            </w:r>
          </w:p>
          <w:p w:rsidR="00B724B1" w:rsidRPr="00B724B1" w:rsidRDefault="00B724B1" w:rsidP="00B724B1">
            <w:pPr>
              <w:spacing w:after="0" w:line="280" w:lineRule="atLeast"/>
              <w:jc w:val="center"/>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Esnaf ve Sanatkârlar Federasyonu</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Federasyonun kuruluşu</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26. —</w:t>
            </w:r>
            <w:r w:rsidRPr="00B724B1">
              <w:rPr>
                <w:rFonts w:ascii="Times New Roman" w:eastAsia="Times New Roman" w:hAnsi="Times New Roman" w:cs="Times New Roman"/>
                <w:sz w:val="20"/>
                <w:szCs w:val="20"/>
                <w:lang w:eastAsia="tr-TR"/>
              </w:rPr>
              <w:t> Federasyon kurulabilmesi için ülke genelinde aynı meslek dalında kurulmuş olan odaların %60'ının genel kurullarının federasyon kurulması yönünde karar almaları ve kurucu oda adedinin 40'dan az olmaması şarttır.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Kurucular, Bakanlıkça hazırlanmış örneğe uygun olarak düzenleyecekleri federasyon ana sözleşmesini bir dilekçe ile birlikte Bakanlığa verirler. Federasyon kuruluşlarında Konfederasyonun görüşü alınır.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Federasyon; ana sözleşmesinin Bakanlık tarafından onanmasından sonra kurulmuş olur. Aynı faaliyet konusunda birden fazla federasyon kurulamaz.</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Federasyonların merkezi Ankara'dadır.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Federasyona kayıt</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27. —</w:t>
            </w:r>
            <w:r w:rsidRPr="00B724B1">
              <w:rPr>
                <w:rFonts w:ascii="Times New Roman" w:eastAsia="Times New Roman" w:hAnsi="Times New Roman" w:cs="Times New Roman"/>
                <w:sz w:val="20"/>
                <w:szCs w:val="20"/>
                <w:lang w:eastAsia="tr-TR"/>
              </w:rPr>
              <w:t> Federasyon kurulduktan sonra aynı meslek dalında kurulmuş bulunan veya sonradan kurulacak odalar, kuruluş tarihinden itibaren bir ay içinde federasyona kayıt olmak zorundadırlar.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lastRenderedPageBreak/>
              <w:t>             Kayıt zorunluluğunu yerine getirmeyen odaların kayıtları federasyon tarafından resen yapılır ve ilgili odaya yazılı olarak bildirilir.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Federasyonun organları</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28. —</w:t>
            </w:r>
            <w:r w:rsidRPr="00B724B1">
              <w:rPr>
                <w:rFonts w:ascii="Times New Roman" w:eastAsia="Times New Roman" w:hAnsi="Times New Roman" w:cs="Times New Roman"/>
                <w:sz w:val="20"/>
                <w:szCs w:val="20"/>
                <w:lang w:eastAsia="tr-TR"/>
              </w:rPr>
              <w:t> Federasyon organları şunlardır: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a) Genel kurul: Federasyon genel kurul tarihinden en az altı ay önce kurulmuş olan odaların yönetim kurulu başkan ve üyeleri ile federasyonun görevde bulunan başkanı, yönetim  ve denetim kurulu üyelerinden oluşur.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b) </w:t>
            </w:r>
            <w:proofErr w:type="gramStart"/>
            <w:r w:rsidRPr="00B724B1">
              <w:rPr>
                <w:rFonts w:ascii="Times New Roman" w:eastAsia="Times New Roman" w:hAnsi="Times New Roman" w:cs="Times New Roman"/>
                <w:sz w:val="20"/>
                <w:szCs w:val="20"/>
                <w:lang w:eastAsia="tr-TR"/>
              </w:rPr>
              <w:t>Yönetim kurulu</w:t>
            </w:r>
            <w:proofErr w:type="gramEnd"/>
            <w:r w:rsidRPr="00B724B1">
              <w:rPr>
                <w:rFonts w:ascii="Times New Roman" w:eastAsia="Times New Roman" w:hAnsi="Times New Roman" w:cs="Times New Roman"/>
                <w:sz w:val="20"/>
                <w:szCs w:val="20"/>
                <w:lang w:eastAsia="tr-TR"/>
              </w:rPr>
              <w:t>: Başkan dahil olmak üzere, oda sayısı 75 ve daha az olanlarda dokuz, 76-125 olanlarda </w:t>
            </w:r>
            <w:proofErr w:type="spellStart"/>
            <w:r w:rsidRPr="00B724B1">
              <w:rPr>
                <w:rFonts w:ascii="Times New Roman" w:eastAsia="Times New Roman" w:hAnsi="Times New Roman" w:cs="Times New Roman"/>
                <w:sz w:val="20"/>
                <w:szCs w:val="20"/>
                <w:lang w:eastAsia="tr-TR"/>
              </w:rPr>
              <w:t>onbir</w:t>
            </w:r>
            <w:proofErr w:type="spellEnd"/>
            <w:r w:rsidRPr="00B724B1">
              <w:rPr>
                <w:rFonts w:ascii="Times New Roman" w:eastAsia="Times New Roman" w:hAnsi="Times New Roman" w:cs="Times New Roman"/>
                <w:sz w:val="20"/>
                <w:szCs w:val="20"/>
                <w:lang w:eastAsia="tr-TR"/>
              </w:rPr>
              <w:t>, 126 ve daha fazla olanlarda </w:t>
            </w:r>
            <w:proofErr w:type="spellStart"/>
            <w:r w:rsidRPr="00B724B1">
              <w:rPr>
                <w:rFonts w:ascii="Times New Roman" w:eastAsia="Times New Roman" w:hAnsi="Times New Roman" w:cs="Times New Roman"/>
                <w:sz w:val="20"/>
                <w:szCs w:val="20"/>
                <w:lang w:eastAsia="tr-TR"/>
              </w:rPr>
              <w:t>onüç</w:t>
            </w:r>
            <w:proofErr w:type="spellEnd"/>
            <w:r w:rsidRPr="00B724B1">
              <w:rPr>
                <w:rFonts w:ascii="Times New Roman" w:eastAsia="Times New Roman" w:hAnsi="Times New Roman" w:cs="Times New Roman"/>
                <w:sz w:val="20"/>
                <w:szCs w:val="20"/>
                <w:lang w:eastAsia="tr-TR"/>
              </w:rPr>
              <w:t> kişiden oluşur ve genel kurul üyeleri arasından dört yıl süreyle görev yapmak üzere seçilir. Aynı sayıda yedek üye seçilir.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c) </w:t>
            </w:r>
            <w:proofErr w:type="gramStart"/>
            <w:r w:rsidRPr="00B724B1">
              <w:rPr>
                <w:rFonts w:ascii="Times New Roman" w:eastAsia="Times New Roman" w:hAnsi="Times New Roman" w:cs="Times New Roman"/>
                <w:sz w:val="20"/>
                <w:szCs w:val="20"/>
                <w:lang w:eastAsia="tr-TR"/>
              </w:rPr>
              <w:t>Denetim kurulu</w:t>
            </w:r>
            <w:proofErr w:type="gramEnd"/>
            <w:r w:rsidRPr="00B724B1">
              <w:rPr>
                <w:rFonts w:ascii="Times New Roman" w:eastAsia="Times New Roman" w:hAnsi="Times New Roman" w:cs="Times New Roman"/>
                <w:sz w:val="20"/>
                <w:szCs w:val="20"/>
                <w:lang w:eastAsia="tr-TR"/>
              </w:rPr>
              <w:t>: Genel kurul üyeleri arasından dört yıl süreyle görev yapmak üzere seçilecek üç kişiden oluşur. Aynı sayıda yedek üye seçilir.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Federasyon genel kurulunun görev ve yetkileri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29. — </w:t>
            </w:r>
            <w:r w:rsidRPr="00B724B1">
              <w:rPr>
                <w:rFonts w:ascii="Times New Roman" w:eastAsia="Times New Roman" w:hAnsi="Times New Roman" w:cs="Times New Roman"/>
                <w:sz w:val="20"/>
                <w:szCs w:val="20"/>
                <w:lang w:eastAsia="tr-TR"/>
              </w:rPr>
              <w:t>Federasyon genel kurulunun başlıca görev ve yetkileri şunlardır: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a) Federasyon başkanını, yönetim kurulu ve denetim kurulu asıl ve yedek üyelerini seçmek.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b) </w:t>
            </w:r>
            <w:proofErr w:type="gramStart"/>
            <w:r w:rsidRPr="00B724B1">
              <w:rPr>
                <w:rFonts w:ascii="Times New Roman" w:eastAsia="Times New Roman" w:hAnsi="Times New Roman" w:cs="Times New Roman"/>
                <w:sz w:val="20"/>
                <w:szCs w:val="20"/>
                <w:lang w:eastAsia="tr-TR"/>
              </w:rPr>
              <w:t>Yönetim kurulu</w:t>
            </w:r>
            <w:proofErr w:type="gramEnd"/>
            <w:r w:rsidRPr="00B724B1">
              <w:rPr>
                <w:rFonts w:ascii="Times New Roman" w:eastAsia="Times New Roman" w:hAnsi="Times New Roman" w:cs="Times New Roman"/>
                <w:sz w:val="20"/>
                <w:szCs w:val="20"/>
                <w:lang w:eastAsia="tr-TR"/>
              </w:rPr>
              <w:t xml:space="preserve"> faaliyet raporu, denetim kurulu raporu, bilanço ve gelir ve gider hesaplarını incelemek, kabul veya reddetmek.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c) </w:t>
            </w:r>
            <w:proofErr w:type="gramStart"/>
            <w:r w:rsidRPr="00B724B1">
              <w:rPr>
                <w:rFonts w:ascii="Times New Roman" w:eastAsia="Times New Roman" w:hAnsi="Times New Roman" w:cs="Times New Roman"/>
                <w:sz w:val="20"/>
                <w:szCs w:val="20"/>
                <w:lang w:eastAsia="tr-TR"/>
              </w:rPr>
              <w:t>Yönetim kurulu</w:t>
            </w:r>
            <w:proofErr w:type="gramEnd"/>
            <w:r w:rsidRPr="00B724B1">
              <w:rPr>
                <w:rFonts w:ascii="Times New Roman" w:eastAsia="Times New Roman" w:hAnsi="Times New Roman" w:cs="Times New Roman"/>
                <w:sz w:val="20"/>
                <w:szCs w:val="20"/>
                <w:lang w:eastAsia="tr-TR"/>
              </w:rPr>
              <w:t xml:space="preserve"> ve denetim kurulunu ibra etmek.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d) Yeni döneme ait çalışma programı ile bu program içinde yer alan eğitim, teorik ve pratik kurs programlarını ve tahmini bütçeyi incelemek, aynen veya değiştirerek kabul etmek.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e) İşlem ve eylemleri nedeniyle hukuki ve cezai sorumluluğu tespit edilen organ üyeleri hakkında dava açılmasına, bunların görevde kalıp kalmamasına karar vermek.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f) Üye odalarda ve üye odalar arasında meslek ve sanatlarının yürütülmesi yönünden çıkacak olumsuzlukları ve anlaşmazlıkları çözüme kavuşturmak ve üye odaların uyması zorunlu meslekî kararların alınmasını sağlamak üzere Konfederasyona teklifte bulunmak.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g) Üye odalar ve mensuplarının meslekî gelişme ve ihtiyaçlarının karşılanmasını sağlamak maksadıyla gerekli tedbirleri almaya ve bu konuda gereken kurs, seminer, fuar ve benzeri kültürel ve sosyal faaliyetlerde bulunmaya, tesisler kurmaya, Konfederasyonun uygun görüşü ile Bakanlıktan izin alarak uluslararası kuruluşlara üye olmaya  karar vermek.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h) İmkânları ölçüsünde öğrenci okutulmasına, bir evvelki yıl gayri safi gelirinin %10'unu </w:t>
            </w:r>
            <w:proofErr w:type="spellStart"/>
            <w:r w:rsidRPr="00B724B1">
              <w:rPr>
                <w:rFonts w:ascii="Times New Roman" w:eastAsia="Times New Roman" w:hAnsi="Times New Roman" w:cs="Times New Roman"/>
                <w:sz w:val="20"/>
                <w:szCs w:val="20"/>
                <w:lang w:eastAsia="tr-TR"/>
              </w:rPr>
              <w:t>geçmemekşartıyla</w:t>
            </w:r>
            <w:proofErr w:type="spellEnd"/>
            <w:r w:rsidRPr="00B724B1">
              <w:rPr>
                <w:rFonts w:ascii="Times New Roman" w:eastAsia="Times New Roman" w:hAnsi="Times New Roman" w:cs="Times New Roman"/>
                <w:sz w:val="20"/>
                <w:szCs w:val="20"/>
                <w:lang w:eastAsia="tr-TR"/>
              </w:rPr>
              <w:t xml:space="preserve"> kamu yararına hizmet eden kuruluşlara sosyal yardım yapılmasına ve bütçe imkânları elverişli olmayan üye odalara durumlarını belgelendirmeleri kaydıyla ayni ve nakdî yardımda bulunulmasına karar vermek.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ı) Kuruluş amacını gerçekleştirmeye yönelik gayrimenkul ve her türlü taşıt alım satımına, gayrimenkul karşılığında ödünç para alınmasına karar vermek; bütün bu faaliyetlerine ait bilgileri Bakanlık e-esnaf ve sanatkâr veri tabanında güncelleyerek tutmak.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w:t>
            </w:r>
            <w:proofErr w:type="gramStart"/>
            <w:r w:rsidRPr="00B724B1">
              <w:rPr>
                <w:rFonts w:ascii="Times New Roman" w:eastAsia="Times New Roman" w:hAnsi="Times New Roman" w:cs="Times New Roman"/>
                <w:sz w:val="20"/>
                <w:szCs w:val="20"/>
                <w:lang w:eastAsia="tr-TR"/>
              </w:rPr>
              <w:t>j) Üye odaların ve üyelerinin müşterek ihtiyaçlarını karşılamak, meslekî faaliyetlerini kolaylaştırmak ve mesleğin genel menfaatlere uygun olarak gelişmesini sağlamak amaçlarıyla sınırlı olarak kurulmuş veya kurulacak şirketlere ve kooperatiflere iştirak etmek, amaçlarına uygun olarak eğitim ve öğretim kurumları kurmak üzere vakıf kurmaya karar vermek ve bu konudaki işlemleri yürütmek üzere yönetim kuruluna yetki vermek.</w:t>
            </w:r>
            <w:proofErr w:type="gramEnd"/>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Federasyon yönetim kurulunun görev ve yetkileri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30. —</w:t>
            </w:r>
            <w:r w:rsidRPr="00B724B1">
              <w:rPr>
                <w:rFonts w:ascii="Times New Roman" w:eastAsia="Times New Roman" w:hAnsi="Times New Roman" w:cs="Times New Roman"/>
                <w:sz w:val="20"/>
                <w:szCs w:val="20"/>
                <w:lang w:eastAsia="tr-TR"/>
              </w:rPr>
              <w:t> Federasyon yönetim kurulunun görev ve yetkileri şunlardır: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a) Federasyon işlerini mevzuata ve genel kurul kararlarına uygun olarak yürütmek.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b) Bakanlık ve Konfederasyonca mevzuat gereği verilecek görevleri yerine getirmek.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c) Yeni dönem çalışma programı ile bu program içinde yer alacak eğitim, teorik ve pratik kurs programlarını ve tahmini bütçeyi hazırlamak ve genel kurulun onayına sunmak.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d) Mevzuat ve oda ana sözleşmesi esasları içinde yürütülmesini sağlamak üzere, gerekli görülecek zamanlarda, üye odaların çalışmalarını inceleyerek alınması gerekli idari ve mali tedbirler hakkında bildirimde bulunmak ve odanın bağlı bulunduğu birliğe bilgi vermek.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lastRenderedPageBreak/>
              <w:t>             e) Federasyonda çalışan personel ile odalarla mensupları hakkındaki lüzumlu bilgilerin Bakanlık e-esnaf ve sanatkâr veri tabanında düzenli olarak tutulmasını sağlamak ve resmî dairelerin bu husustaki taleplerini yerine getirmek.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f) Üyesi olan odalar ve mensuplarının meslekî bilgi ve eğitim çalışmalarını temin etmek, resmî ve özel merciler nezdinde gerekli girişim ve temaslarda bulunmak, mensuplarının genel meslekî menfaatlerini ilgilendiren konularda adli ve idari yargı mercileri önünde federasyon başkanı marifetiyle federasyonu temsil etmek.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g) Genel sekreter ve diğer personelin atama, terfi, cezalandırma ve görevlerine son verilmesine karar vermek.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h) Resmî ve özel merciler tarafından istenecek temsilcileri atamak ve görevlendirmek.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ı) Üye odaların gelişmesi için lüzumlu ve yararlı tedbirleri almak ve gereken tesisleri kurmak.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j) Federasyon katılma payının ve kayıt ücretinin üye odalardan elektronik ortamda tahsilini sağlamak.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k) Bilanço ve gelir ve gider hesap cetvelini şubat ayı sonuna kadar, genel kurul evrakını ise genel kurulu takip eden on gün içinde Konfederasyona göndermek.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Federasyon denetim kurulunun görev ve yetkileri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31. —</w:t>
            </w:r>
            <w:r w:rsidRPr="00B724B1">
              <w:rPr>
                <w:rFonts w:ascii="Times New Roman" w:eastAsia="Times New Roman" w:hAnsi="Times New Roman" w:cs="Times New Roman"/>
                <w:sz w:val="20"/>
                <w:szCs w:val="20"/>
                <w:lang w:eastAsia="tr-TR"/>
              </w:rPr>
              <w:t> Federasyon denetim kurulunun görev ve yetkileri şunlardır: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a) Bu Kanunla verilen görevler ile genel kurulda alınan kararların yönetim kurulu tarafından yerine getirilip getirilmediğini incelemek.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b) Federasyon işlemlerinin mevzuat ve federasyon ana sözleşmesi çerçevesinde yerine getirilip getirilmediğini incelemek.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c) Bakanlık ve Konfederasyon tarafından mevzuat gereği verilen görevlerin yerine getirilip getirilmediğini incelemek.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d) Federasyon kayıt ücreti ve katılma paylarının üye odalardan zamanında tahsil edilip edilmediğini kontrol etmek ve federasyonun işlem ve hesapları hakkında genel kurula rapor vermek.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e) </w:t>
            </w:r>
            <w:proofErr w:type="gramStart"/>
            <w:r w:rsidRPr="00B724B1">
              <w:rPr>
                <w:rFonts w:ascii="Times New Roman" w:eastAsia="Times New Roman" w:hAnsi="Times New Roman" w:cs="Times New Roman"/>
                <w:sz w:val="20"/>
                <w:szCs w:val="20"/>
                <w:lang w:eastAsia="tr-TR"/>
              </w:rPr>
              <w:t>Genel kurulu</w:t>
            </w:r>
            <w:proofErr w:type="gramEnd"/>
            <w:r w:rsidRPr="00B724B1">
              <w:rPr>
                <w:rFonts w:ascii="Times New Roman" w:eastAsia="Times New Roman" w:hAnsi="Times New Roman" w:cs="Times New Roman"/>
                <w:sz w:val="20"/>
                <w:szCs w:val="20"/>
                <w:lang w:eastAsia="tr-TR"/>
              </w:rPr>
              <w:t xml:space="preserve"> olağanüstü toplantıya çağırmak.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Denetim kurulu üyeleri, yukarıda sayılan görev ve yetkilerinden (d) ve (e) bentlerinde belirtilenleri salt çoğunlukla yerine getirirler.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Federasyonun gelirleri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32. —</w:t>
            </w:r>
            <w:r w:rsidRPr="00B724B1">
              <w:rPr>
                <w:rFonts w:ascii="Times New Roman" w:eastAsia="Times New Roman" w:hAnsi="Times New Roman" w:cs="Times New Roman"/>
                <w:sz w:val="20"/>
                <w:szCs w:val="20"/>
                <w:lang w:eastAsia="tr-TR"/>
              </w:rPr>
              <w:t> Federasyonun gelirleri şunlardır: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a) Federasyona bağlı odalardan alınacak kayıt ücreti ve katılma payları.</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b) Yayın gelirleri.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c) Bağış ve yardımlar.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d) Federasyonun amacını gerçekleştirmek için kurulacak kuruluşların ve iştiraklerin gelirleri.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e) Federasyonca düzenlenecek sosyal faaliyet gelirleri.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f) Federasyon tarafından düzenlenecek meslekî kurslar, sergi ve fuarlardan sağlanacak gelirler.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g) Konfederasyonca belirlenen tarife ücretleri karşılığında düzenlenecek ve onanacak belge ve hizmet karşılıkları.</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h) Faiz ve diğer gelirler.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Fesih ve tasfiye</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33. —</w:t>
            </w:r>
            <w:r w:rsidRPr="00B724B1">
              <w:rPr>
                <w:rFonts w:ascii="Times New Roman" w:eastAsia="Times New Roman" w:hAnsi="Times New Roman" w:cs="Times New Roman"/>
                <w:sz w:val="20"/>
                <w:szCs w:val="20"/>
                <w:lang w:eastAsia="tr-TR"/>
              </w:rPr>
              <w:t> Federasyon, kayıtlı üye odalardan üçte birinin yazılı fesih talebi üzerine bir ay içinde yapacağı genel kurul toplantısında, genel kurul üyelerinin üçte ikisinin kararı ile feshedilir.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Feshedilen federasyon, Konfederasyonca görevlendirilecek üç kişilik bir heyet tarafından, borçları kendi varlığından ödenip, alacakları tahsil edildikten ve tasfiye giderleri de karşılandıktan sonra kalacak meblağ ve ayni haklar Konfederasyona devrolunur. Beş sene içerisinde aynı konuda federasyon kurulduğu takdirde devrolunan</w:t>
            </w:r>
            <w:r>
              <w:rPr>
                <w:rFonts w:ascii="Times New Roman" w:eastAsia="Times New Roman" w:hAnsi="Times New Roman" w:cs="Times New Roman"/>
                <w:sz w:val="20"/>
                <w:szCs w:val="20"/>
                <w:lang w:eastAsia="tr-TR"/>
              </w:rPr>
              <w:t xml:space="preserve"> </w:t>
            </w:r>
            <w:r w:rsidRPr="00B724B1">
              <w:rPr>
                <w:rFonts w:ascii="Times New Roman" w:eastAsia="Times New Roman" w:hAnsi="Times New Roman" w:cs="Times New Roman"/>
                <w:sz w:val="20"/>
                <w:szCs w:val="20"/>
                <w:lang w:eastAsia="tr-TR"/>
              </w:rPr>
              <w:t>meblağ bu kuruluşa verilir.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w:t>
            </w:r>
          </w:p>
          <w:p w:rsidR="00B724B1" w:rsidRPr="00B724B1" w:rsidRDefault="00B724B1" w:rsidP="00B724B1">
            <w:pPr>
              <w:spacing w:after="0" w:line="280" w:lineRule="atLeast"/>
              <w:jc w:val="center"/>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DÖRDÜNCÜ BÖLÜM</w:t>
            </w:r>
          </w:p>
          <w:p w:rsidR="00B724B1" w:rsidRPr="00B724B1" w:rsidRDefault="00B724B1" w:rsidP="00B724B1">
            <w:pPr>
              <w:spacing w:after="0" w:line="280" w:lineRule="atLeast"/>
              <w:jc w:val="center"/>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Türkiye Esnaf ve Sanatkârları</w:t>
            </w:r>
          </w:p>
          <w:p w:rsidR="00B724B1" w:rsidRPr="00B724B1" w:rsidRDefault="00B724B1" w:rsidP="00B724B1">
            <w:pPr>
              <w:spacing w:after="0" w:line="280" w:lineRule="atLeast"/>
              <w:jc w:val="center"/>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Konfederasyonu</w:t>
            </w:r>
          </w:p>
          <w:p w:rsidR="00B724B1" w:rsidRDefault="00B724B1" w:rsidP="00B724B1">
            <w:pPr>
              <w:spacing w:after="0" w:line="280" w:lineRule="atLeast"/>
              <w:jc w:val="both"/>
              <w:rPr>
                <w:rFonts w:ascii="Times New Roman" w:eastAsia="Times New Roman" w:hAnsi="Times New Roman" w:cs="Times New Roman"/>
                <w:b/>
                <w:bCs/>
                <w:sz w:val="20"/>
                <w:szCs w:val="20"/>
                <w:lang w:eastAsia="tr-TR"/>
              </w:rPr>
            </w:pPr>
            <w:r w:rsidRPr="00B724B1">
              <w:rPr>
                <w:rFonts w:ascii="Times New Roman" w:eastAsia="Times New Roman" w:hAnsi="Times New Roman" w:cs="Times New Roman"/>
                <w:b/>
                <w:bCs/>
                <w:sz w:val="20"/>
                <w:szCs w:val="20"/>
                <w:lang w:eastAsia="tr-TR"/>
              </w:rPr>
              <w:t>        </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lastRenderedPageBreak/>
              <w:t>    Konfederasyonun kuruluşu</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34. —</w:t>
            </w:r>
            <w:r w:rsidRPr="00B724B1">
              <w:rPr>
                <w:rFonts w:ascii="Times New Roman" w:eastAsia="Times New Roman" w:hAnsi="Times New Roman" w:cs="Times New Roman"/>
                <w:sz w:val="20"/>
                <w:szCs w:val="20"/>
                <w:lang w:eastAsia="tr-TR"/>
              </w:rPr>
              <w:t> Konfederasyon, Bakanlıkça hazırlanmış örneğine uygun Konfederasyon ana sözleşmesinin Bakanlık tarafından onanmasından sonra kurulmuş olur. Kuruluş merkezi Ankara'dadır. Konfederasyonun kısa adı </w:t>
            </w:r>
            <w:proofErr w:type="spellStart"/>
            <w:r w:rsidRPr="00B724B1">
              <w:rPr>
                <w:rFonts w:ascii="Times New Roman" w:eastAsia="Times New Roman" w:hAnsi="Times New Roman" w:cs="Times New Roman"/>
                <w:sz w:val="20"/>
                <w:szCs w:val="20"/>
                <w:lang w:eastAsia="tr-TR"/>
              </w:rPr>
              <w:t>TESK'tir</w:t>
            </w:r>
            <w:proofErr w:type="spellEnd"/>
            <w:r w:rsidRPr="00B724B1">
              <w:rPr>
                <w:rFonts w:ascii="Times New Roman" w:eastAsia="Times New Roman" w:hAnsi="Times New Roman" w:cs="Times New Roman"/>
                <w:sz w:val="20"/>
                <w:szCs w:val="20"/>
                <w:lang w:eastAsia="tr-TR"/>
              </w:rPr>
              <w:t>.</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Konfederasyona kayıt</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35. —</w:t>
            </w:r>
            <w:r w:rsidRPr="00B724B1">
              <w:rPr>
                <w:rFonts w:ascii="Times New Roman" w:eastAsia="Times New Roman" w:hAnsi="Times New Roman" w:cs="Times New Roman"/>
                <w:sz w:val="20"/>
                <w:szCs w:val="20"/>
                <w:lang w:eastAsia="tr-TR"/>
              </w:rPr>
              <w:t> Bu Kanuna göre kurulmuş veya kurulacak olan birlik ve federasyonlar kuruluş tarihinden itibaren bir ay içinde Konfederasyona kayıt olmak zorundadırlar.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Kayıt zorunluluğunu yerine getirmeyen birlik ve federasyonların kayıtları Konfederasyonca resen yapılır ve ilgili meslek kuruluşlarına yazılı olarak bildirilir.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Konfederasyonun organları</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36. —</w:t>
            </w:r>
            <w:r w:rsidRPr="00B724B1">
              <w:rPr>
                <w:rFonts w:ascii="Times New Roman" w:eastAsia="Times New Roman" w:hAnsi="Times New Roman" w:cs="Times New Roman"/>
                <w:sz w:val="20"/>
                <w:szCs w:val="20"/>
                <w:lang w:eastAsia="tr-TR"/>
              </w:rPr>
              <w:t> Konfederasyonun organları şunlardır: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a) Genel kurul: Birlik ve federasyonların başkan ve yönetim kurulu üyeleri ile Konfederasyonun görevde bulunan genel başkanı, yönetim kurulu ve dışarıdan seçilen üyeler hariç denetim kurulu üyelerinden oluşur.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b) </w:t>
            </w:r>
            <w:proofErr w:type="gramStart"/>
            <w:r w:rsidRPr="00B724B1">
              <w:rPr>
                <w:rFonts w:ascii="Times New Roman" w:eastAsia="Times New Roman" w:hAnsi="Times New Roman" w:cs="Times New Roman"/>
                <w:sz w:val="20"/>
                <w:szCs w:val="20"/>
                <w:lang w:eastAsia="tr-TR"/>
              </w:rPr>
              <w:t>Başkanlar kurulu</w:t>
            </w:r>
            <w:proofErr w:type="gramEnd"/>
            <w:r w:rsidRPr="00B724B1">
              <w:rPr>
                <w:rFonts w:ascii="Times New Roman" w:eastAsia="Times New Roman" w:hAnsi="Times New Roman" w:cs="Times New Roman"/>
                <w:sz w:val="20"/>
                <w:szCs w:val="20"/>
                <w:lang w:eastAsia="tr-TR"/>
              </w:rPr>
              <w:t>: Konfederasyon genel başkanı ile birlik ve federasyon başkanlarından oluşur.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c) </w:t>
            </w:r>
            <w:proofErr w:type="gramStart"/>
            <w:r w:rsidRPr="00B724B1">
              <w:rPr>
                <w:rFonts w:ascii="Times New Roman" w:eastAsia="Times New Roman" w:hAnsi="Times New Roman" w:cs="Times New Roman"/>
                <w:sz w:val="20"/>
                <w:szCs w:val="20"/>
                <w:lang w:eastAsia="tr-TR"/>
              </w:rPr>
              <w:t>Yönetim kurulu</w:t>
            </w:r>
            <w:proofErr w:type="gramEnd"/>
            <w:r w:rsidRPr="00B724B1">
              <w:rPr>
                <w:rFonts w:ascii="Times New Roman" w:eastAsia="Times New Roman" w:hAnsi="Times New Roman" w:cs="Times New Roman"/>
                <w:sz w:val="20"/>
                <w:szCs w:val="20"/>
                <w:lang w:eastAsia="tr-TR"/>
              </w:rPr>
              <w:t>: Genel kurul üyeleri arasından dört yıl süreyle görev yapmak üzere seçilen genel başkan dahil </w:t>
            </w:r>
            <w:proofErr w:type="spellStart"/>
            <w:r w:rsidRPr="00B724B1">
              <w:rPr>
                <w:rFonts w:ascii="Times New Roman" w:eastAsia="Times New Roman" w:hAnsi="Times New Roman" w:cs="Times New Roman"/>
                <w:sz w:val="20"/>
                <w:szCs w:val="20"/>
                <w:lang w:eastAsia="tr-TR"/>
              </w:rPr>
              <w:t>onbeş</w:t>
            </w:r>
            <w:proofErr w:type="spellEnd"/>
            <w:r w:rsidRPr="00B724B1">
              <w:rPr>
                <w:rFonts w:ascii="Times New Roman" w:eastAsia="Times New Roman" w:hAnsi="Times New Roman" w:cs="Times New Roman"/>
                <w:sz w:val="20"/>
                <w:szCs w:val="20"/>
                <w:lang w:eastAsia="tr-TR"/>
              </w:rPr>
              <w:t> kişiden oluşur. Aynı sayıda yedek üye seçilir.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d) </w:t>
            </w:r>
            <w:proofErr w:type="gramStart"/>
            <w:r w:rsidRPr="00B724B1">
              <w:rPr>
                <w:rFonts w:ascii="Times New Roman" w:eastAsia="Times New Roman" w:hAnsi="Times New Roman" w:cs="Times New Roman"/>
                <w:sz w:val="20"/>
                <w:szCs w:val="20"/>
                <w:lang w:eastAsia="tr-TR"/>
              </w:rPr>
              <w:t>Denetim kurulu</w:t>
            </w:r>
            <w:proofErr w:type="gramEnd"/>
            <w:r w:rsidRPr="00B724B1">
              <w:rPr>
                <w:rFonts w:ascii="Times New Roman" w:eastAsia="Times New Roman" w:hAnsi="Times New Roman" w:cs="Times New Roman"/>
                <w:sz w:val="20"/>
                <w:szCs w:val="20"/>
                <w:lang w:eastAsia="tr-TR"/>
              </w:rPr>
              <w:t>: Genel kurul üyeleri arasından veya ikisi dışarıdan dört yıl süreyle görev yapmak üzere seçilen beş kişiden oluşur. Aynı sayıda yedek üye seçilir.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Konfederasyon genel kurulunun görev ve yetkileri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37. —</w:t>
            </w:r>
            <w:r w:rsidRPr="00B724B1">
              <w:rPr>
                <w:rFonts w:ascii="Times New Roman" w:eastAsia="Times New Roman" w:hAnsi="Times New Roman" w:cs="Times New Roman"/>
                <w:sz w:val="20"/>
                <w:szCs w:val="20"/>
                <w:lang w:eastAsia="tr-TR"/>
              </w:rPr>
              <w:t> Konfederasyon genel kurulunun görev ve yetkileri şunlardır: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a) Konfederasyon genel başkanını, yönetim kurulu ve denetim kurulu asıl ve yedek üyelerini seçmek.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b) </w:t>
            </w:r>
            <w:proofErr w:type="gramStart"/>
            <w:r w:rsidRPr="00B724B1">
              <w:rPr>
                <w:rFonts w:ascii="Times New Roman" w:eastAsia="Times New Roman" w:hAnsi="Times New Roman" w:cs="Times New Roman"/>
                <w:sz w:val="20"/>
                <w:szCs w:val="20"/>
                <w:lang w:eastAsia="tr-TR"/>
              </w:rPr>
              <w:t>Yönetim kurulu</w:t>
            </w:r>
            <w:proofErr w:type="gramEnd"/>
            <w:r w:rsidRPr="00B724B1">
              <w:rPr>
                <w:rFonts w:ascii="Times New Roman" w:eastAsia="Times New Roman" w:hAnsi="Times New Roman" w:cs="Times New Roman"/>
                <w:sz w:val="20"/>
                <w:szCs w:val="20"/>
                <w:lang w:eastAsia="tr-TR"/>
              </w:rPr>
              <w:t xml:space="preserve"> faaliyet raporu, denetim kurulu raporu, bilanço ve gelir ve gider hesaplarını incelemek, kabul veya reddetmek.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c) </w:t>
            </w:r>
            <w:proofErr w:type="gramStart"/>
            <w:r w:rsidRPr="00B724B1">
              <w:rPr>
                <w:rFonts w:ascii="Times New Roman" w:eastAsia="Times New Roman" w:hAnsi="Times New Roman" w:cs="Times New Roman"/>
                <w:sz w:val="20"/>
                <w:szCs w:val="20"/>
                <w:lang w:eastAsia="tr-TR"/>
              </w:rPr>
              <w:t>Yönetim kurulu</w:t>
            </w:r>
            <w:proofErr w:type="gramEnd"/>
            <w:r w:rsidRPr="00B724B1">
              <w:rPr>
                <w:rFonts w:ascii="Times New Roman" w:eastAsia="Times New Roman" w:hAnsi="Times New Roman" w:cs="Times New Roman"/>
                <w:sz w:val="20"/>
                <w:szCs w:val="20"/>
                <w:lang w:eastAsia="tr-TR"/>
              </w:rPr>
              <w:t xml:space="preserve"> ve denetim kurulunu ibra etmek.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d) Yeni döneme ait çalışma programı ile bu programda yer alan eğitim, teorik ve pratik kurs programlarını ve tahmini bütçeyi incelemek, aynen veya değiştirerek kabul etmek.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e) İşlem ve eylemleri nedeniyle hukuki ve cezai sorumluluğu tespit edilen organ üyeleri hakkında dava açılmasına, bunların görevde kalıp kalmamasına karar vermek.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f) Yönetim kurulunca hazırlanan yönetmelikleri onamak.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g) Herhangi bir sebeple birlik ve federasyonlarla Konfederasyon yönetim kurulu ve denetim kurulu arasında çıkacak görüş ayrılıklarını çözüme kavuşturmak.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h) Esnaf ve sanat sahiplerinin meslek ve sanatlarının yürütülmesi için gerekli ve faydalı görülecek tedbir ve teşebbüslerden yönetim kurulu tarafından getirilecek konuları incelemek ve karara bağlamak.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ı) Eğitim ve öğretim kurumları açılmasına, öğrenci yurtları tesis edilmesine, burs verilmesine ve öğrenci okutulmasına, bir evvelki yıl gayri safi gelirinin %10'unu geçmemek şartıyla kamu yararına hizmet eden kuruluşlara sosyal yardımlarda bulunulmasına, bütçe imkânları yeterli olmayan birlik ve federasyonlara durumlarını belgelendirmek kaydıyla ayni ve nakdi yardım yapılmasına karar vermek.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j) Konfederasyonun kuruluş amacını gerçekleştirmeye yönelik gayrimenkul ve her türlü taşıt alım satımına, gayrimenkul karşılığında ödünç para alınmasına karar vermek, bu faaliyetlerine ait bilgileri Bakanlık e-esnaf ve sanatkâr veri tabanında güncelleyerek tutmak.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w:t>
            </w:r>
            <w:proofErr w:type="gramStart"/>
            <w:r w:rsidRPr="00B724B1">
              <w:rPr>
                <w:rFonts w:ascii="Times New Roman" w:eastAsia="Times New Roman" w:hAnsi="Times New Roman" w:cs="Times New Roman"/>
                <w:sz w:val="20"/>
                <w:szCs w:val="20"/>
                <w:lang w:eastAsia="tr-TR"/>
              </w:rPr>
              <w:t>k) Esnaf ve sanatkârlar meslek kuruluşları ve üyelerinin müşterek ihtiyaçlarını karşılamak, meslekî faaliyetlerini kolaylaştırmak ve mesleğin genel menfaatlere uygun olarak gelişmesini sağlamak amaçlarıyla sınırlı olarak kurulmuş veya kurulacak şirketlere ve kooperatiflere iştirak etmek, amaçlarına uygun olarak eğitim ve öğretim kurumları kurmak üzere vakıf kurmaya karar ve bu konuda işlemleri yürütmek üzere yönetim kuruluna yetki vermek.</w:t>
            </w:r>
            <w:proofErr w:type="gramEnd"/>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Konfederasyon başkanlar kurulu</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38. —</w:t>
            </w:r>
            <w:r w:rsidRPr="00B724B1">
              <w:rPr>
                <w:rFonts w:ascii="Times New Roman" w:eastAsia="Times New Roman" w:hAnsi="Times New Roman" w:cs="Times New Roman"/>
                <w:sz w:val="20"/>
                <w:szCs w:val="20"/>
                <w:lang w:eastAsia="tr-TR"/>
              </w:rPr>
              <w:t> Konfederasyon başkanlar kurulu, yüksek istişare kurulu olarak, ülke genelindeki esnaf ve sanatkârlar meslek kuruluşlarına ilişkin meseleler ile Türk esnaf ve sanatkârlarının ülke içindeki ve uluslararası düzeydeki gelişme ve sorunları hakkında Konfederasyon yönetim kuruluna tavsiyelerde bulunur.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lastRenderedPageBreak/>
              <w:t>             Konfederasyon genel başkanı, başkanlar kurulunun da başkanıdır. Başkanın bulunmadığı hallerde toplantıya yetki verilen Konfederasyon genel başkan vekili başkanlık eder.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Kurul, üyelerinin çoğunluğu ile yılda bir defa ekim ayında kendiliğinden ve gerektiğinde Konfederasyon genel başkanının veya başkanlar kurulunun çoğunluğunun yazılı çağrısı üzerine her zaman toplanabilir.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Konfederasyon yönetim kurulunun görev ve yetkileri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39. —</w:t>
            </w:r>
            <w:r w:rsidRPr="00B724B1">
              <w:rPr>
                <w:rFonts w:ascii="Times New Roman" w:eastAsia="Times New Roman" w:hAnsi="Times New Roman" w:cs="Times New Roman"/>
                <w:sz w:val="20"/>
                <w:szCs w:val="20"/>
                <w:lang w:eastAsia="tr-TR"/>
              </w:rPr>
              <w:t> </w:t>
            </w:r>
            <w:r w:rsidRPr="00B724B1">
              <w:rPr>
                <w:rFonts w:ascii="Times New Roman" w:eastAsia="Times New Roman" w:hAnsi="Times New Roman" w:cs="Times New Roman"/>
                <w:spacing w:val="-5"/>
                <w:sz w:val="20"/>
                <w:szCs w:val="20"/>
                <w:lang w:eastAsia="tr-TR"/>
              </w:rPr>
              <w:t>Konfederasyon yönetim kurulunun başlıca görev ve yetkileri şunlardır: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a) Konfederasyon işlerini mevzuata ve genel kurul ve başkanlar kurulu tavsiyelerine uygun olarak yürütmek.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b) Bakanlık tarafından mevzuat gereği verilecek görevleri yerine getirmek.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c) Yeni dönem çalışma programı ile bu program içinde yer alacak olan eğitim, teorik ve pratik kurs programlarını ve tahmini bütçeyi hazırlamak ve genel kurulun onayına sunmak.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d) Birliklerin, federasyonların ve gerektiğinde odaların çalışmalarını mevzuat ve ana sözleşmeleri esasları içinde yürütülmesini sağlamak için lüzumlu görülecek zamanlarda hesap ve işlemlerini incelemek ve alınması gerekli tedbirler hakkında bildirimde bulunmak; birlik ve federasyonların, gelecek yıl çalışma programları ile </w:t>
            </w:r>
            <w:proofErr w:type="gramStart"/>
            <w:r w:rsidRPr="00B724B1">
              <w:rPr>
                <w:rFonts w:ascii="Times New Roman" w:eastAsia="Times New Roman" w:hAnsi="Times New Roman" w:cs="Times New Roman"/>
                <w:sz w:val="20"/>
                <w:szCs w:val="20"/>
                <w:lang w:eastAsia="tr-TR"/>
              </w:rPr>
              <w:t>yıl sonu</w:t>
            </w:r>
            <w:proofErr w:type="gramEnd"/>
            <w:r w:rsidRPr="00B724B1">
              <w:rPr>
                <w:rFonts w:ascii="Times New Roman" w:eastAsia="Times New Roman" w:hAnsi="Times New Roman" w:cs="Times New Roman"/>
                <w:sz w:val="20"/>
                <w:szCs w:val="20"/>
                <w:lang w:eastAsia="tr-TR"/>
              </w:rPr>
              <w:t xml:space="preserve"> bilanço ve gelir ve gider cetvellerini değerlendirmek ve bu kuruluşlara yol gösterici tavsiyelerde bulunmak.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e) Üyeleri hakkında gerekli bilgilerin Bakanlık e-esnaf ve sanatkâr veri tabanında düzenli olarak bulunmasını sağlamak, resmî ve özel mercilerce lüzumlu görülecek konularda istenecek bilgi ve mütalaayı vermek, mensuplarının genel meslekî menfaatlerini ilgilendiren konularda, adli ve idari yargı mercileri önünde Konfederasyon genel başkanı marifetiyle Konfederasyonu temsil etmek.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f) Birlikler veya birliklerle federasyonlar arasında çıkacak anlaşmazlıkları incelemek ve çözüme kavuşturmak, çözüme kavuşturulamayan hususları Bakanlığa intikal ettirmek.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g) Konfederasyon topluluğu içindeki kuruluş mensuplarının meslek ve sanatlarının yürütülmesi için gerekli ve faydalı görülecek tedbirleri almak ve teşebbüslerde bulunmak.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h) Konfederasyon personelinin tüm bilgilerini Bakanlık e-esnaf ve sanatkâr veri tabanında takip etmek, genel sekreter ve diğer personelin atanma, terfi, cezalandırılma ve görevlerine son verilmesine karar vermek.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ı) Esnaf ve sanatkârlar meslek kuruluşlarını ilgilendiren konularda hazırlanacak mevzuat hakkında, gerektiğinde Konfederasyon görüşünü oluşturmak ve ilgili makama sunmak.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j) Ülke içinde ve dışında sergi ve fuarlar düzenlemek, desteklemek, katılmak ve Bakanlık izni alınmak şartıyla, ülke dışındaki meslekî kuruluşlara üye olma çalışmaları yapmak.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k) Esnaf ve sanatkârlar ile Konfederasyona bağlı kuruluşların ihtiyacı olan yardım ve kredileri sağlamak için gerekli girişimlerde bulunmak.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l) Esnaf ve sanatkârlar meslek kuruluşlarının muhasebe ve personel ile gereken diğer konularda yönetmeliklerini hazırlamak.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m) Meslek standartlarının belirlenmesi konusunda Milli Eğitim Bakanlığı, Çalışma ve Sosyal Güvenlik Bakanlığı, Türk Standartları Enstitüsü ve Türkiye Odalar ve Borsalar Birliği ile işbirliği yapmak.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n) Millî Prodüktivite Merkezi, Küçük ve Orta Ölçekli Sanayi Geliştirme ve Destekleme İdaresi Başkanlığı ve benzeri kuruluşların kurullarına katılacak delegeyi tespit etmek.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o) Türkiye Esnaf ve Sanatkârlar Sicil Gazetesini Bakanlık e-esnaf ve sanatkâr veri ta-banında yayınlamak, meslekî yayında bulunmak.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p) Birlik ve federasyonlarca gönderilen uyulması zorunlu meslekî kararları Bakanlık onayına sunmak.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r) Federasyon, birlik ve odalarda Konfederasyon tarafından yapılan denetimler sonucunda organ üyelerinin ve görevli personelin 59 uncu maddeye göre sorumlu görülmesi halinde, sonuç hakkında Bakanlığa bilgi vermek.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s) </w:t>
            </w:r>
            <w:r w:rsidRPr="00B724B1">
              <w:rPr>
                <w:rFonts w:ascii="Times New Roman" w:eastAsia="Times New Roman" w:hAnsi="Times New Roman" w:cs="Times New Roman"/>
                <w:spacing w:val="-5"/>
                <w:sz w:val="20"/>
                <w:szCs w:val="20"/>
                <w:lang w:eastAsia="tr-TR"/>
              </w:rPr>
              <w:t>Konfederasyon katılma payının ve kayıt ücretinin birlik ve federasyonlardan elektronik</w:t>
            </w:r>
            <w:r w:rsidRPr="00B724B1">
              <w:rPr>
                <w:rFonts w:ascii="Times New Roman" w:eastAsia="Times New Roman" w:hAnsi="Times New Roman" w:cs="Times New Roman"/>
                <w:sz w:val="20"/>
                <w:szCs w:val="20"/>
                <w:lang w:eastAsia="tr-TR"/>
              </w:rPr>
              <w:t> ortamda işlem sırasında tahsilini sağlamak. </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t) Kaybolmaya yüz tutmuş mesleklerin yaşatılması ve korunması için gerekli tedbirleri almak, konuyla ilgili olarak Bakanlığı bilgilendirmek.</w:t>
            </w:r>
          </w:p>
          <w:p w:rsidR="00B724B1" w:rsidRDefault="00B724B1" w:rsidP="00B724B1">
            <w:pPr>
              <w:spacing w:after="0" w:line="280" w:lineRule="atLeast"/>
              <w:jc w:val="both"/>
              <w:rPr>
                <w:rFonts w:ascii="Times New Roman" w:eastAsia="Times New Roman" w:hAnsi="Times New Roman" w:cs="Times New Roman"/>
                <w:b/>
                <w:bCs/>
                <w:sz w:val="20"/>
                <w:szCs w:val="20"/>
                <w:lang w:eastAsia="tr-TR"/>
              </w:rPr>
            </w:pPr>
            <w:r w:rsidRPr="00B724B1">
              <w:rPr>
                <w:rFonts w:ascii="Times New Roman" w:eastAsia="Times New Roman" w:hAnsi="Times New Roman" w:cs="Times New Roman"/>
                <w:b/>
                <w:bCs/>
                <w:sz w:val="20"/>
                <w:szCs w:val="20"/>
                <w:lang w:eastAsia="tr-TR"/>
              </w:rPr>
              <w:t>           </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Pr>
                <w:rFonts w:ascii="Times New Roman" w:eastAsia="Times New Roman" w:hAnsi="Times New Roman" w:cs="Times New Roman"/>
                <w:b/>
                <w:bCs/>
                <w:sz w:val="20"/>
                <w:szCs w:val="20"/>
                <w:lang w:eastAsia="tr-TR"/>
              </w:rPr>
              <w:lastRenderedPageBreak/>
              <w:t xml:space="preserve">           </w:t>
            </w:r>
            <w:r w:rsidRPr="00B724B1">
              <w:rPr>
                <w:rFonts w:ascii="Times New Roman" w:eastAsia="Times New Roman" w:hAnsi="Times New Roman" w:cs="Times New Roman"/>
                <w:b/>
                <w:bCs/>
                <w:sz w:val="20"/>
                <w:szCs w:val="20"/>
                <w:lang w:eastAsia="tr-TR"/>
              </w:rPr>
              <w:t>  Konfederasyon denetim kurulunun görev ve yetkileri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40. — </w:t>
            </w:r>
            <w:r w:rsidRPr="00B724B1">
              <w:rPr>
                <w:rFonts w:ascii="Times New Roman" w:eastAsia="Times New Roman" w:hAnsi="Times New Roman" w:cs="Times New Roman"/>
                <w:sz w:val="20"/>
                <w:szCs w:val="20"/>
                <w:lang w:eastAsia="tr-TR"/>
              </w:rPr>
              <w:t>Konfederasyon denetim kurulunun görev ve yetkileri şunlardır: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a) Bu Kanunla verilen görevler ile genel kurulda alınan kararların yönetim kurulu tarafından yerine getirilip getirilmediğini incelemek.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b) Konfederasyon işlemlerinin mevzuat ve Konfederasyon ana sözleşmesi çerçevesinde yerine getirilip getirilmediğini incelemek.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c) Bakanlık tarafından mevzuat gereği verilen görevlerin yerine getirilip getirilmediğini incelemek.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d) Konfederasyon kayıt ücreti ve katılma paylarının üye birlik ve federasyonlardan zamanında tahsil edilip edilmediğini kontrol etmek ve Konfederasyonun işlem ve hesapları hakkında genel kurula rapor vermek.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e) </w:t>
            </w:r>
            <w:proofErr w:type="gramStart"/>
            <w:r w:rsidRPr="00B724B1">
              <w:rPr>
                <w:rFonts w:ascii="Times New Roman" w:eastAsia="Times New Roman" w:hAnsi="Times New Roman" w:cs="Times New Roman"/>
                <w:sz w:val="20"/>
                <w:szCs w:val="20"/>
                <w:lang w:eastAsia="tr-TR"/>
              </w:rPr>
              <w:t>Genel kurulu</w:t>
            </w:r>
            <w:proofErr w:type="gramEnd"/>
            <w:r w:rsidRPr="00B724B1">
              <w:rPr>
                <w:rFonts w:ascii="Times New Roman" w:eastAsia="Times New Roman" w:hAnsi="Times New Roman" w:cs="Times New Roman"/>
                <w:sz w:val="20"/>
                <w:szCs w:val="20"/>
                <w:lang w:eastAsia="tr-TR"/>
              </w:rPr>
              <w:t xml:space="preserve"> olağanüstü toplantıya çağırmak.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Denetim kurulu üyeleri, yukarıda sayılan görev ve yetkilerinden (d) ve (e) bentlerinde belirtilenleri salt çoğunlukla yerine getirirler.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Konfederasyonun gelirleri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41. — </w:t>
            </w:r>
            <w:r w:rsidRPr="00B724B1">
              <w:rPr>
                <w:rFonts w:ascii="Times New Roman" w:eastAsia="Times New Roman" w:hAnsi="Times New Roman" w:cs="Times New Roman"/>
                <w:sz w:val="20"/>
                <w:szCs w:val="20"/>
                <w:lang w:eastAsia="tr-TR"/>
              </w:rPr>
              <w:t>Konfederasyonun gelirleri şunlardır: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a) Birlik ve federasyonca ödenecek kayıt ücretleri ve katılma payları.</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b) Türkiye Esnaf ve Sanatkârları Sicil Gazetesi ile meslekî yayın gelirleri.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c) Düzenlenecek ve onanacak belge gelirleri.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d) Para cezaları.</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e) Konfederasyon amacını gerçekleştirmek için kurulacak kuruluş ve iştirak gelirleri.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f) Konfederasyon tarafından düzenlenecek meslekî kurslar, eğitim faaliyetleri, fuar ve sergilerden sağlanacak gelirler.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g) Konfederasyona bağlı kuruluşlarda kullanılan her türlü matbu evrakın basım ve dağıtımından veya bu evrakın elektronik ortamda düzenlenmesinden sağlanan gelirler.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h) Sosyal ve kültürel organizasyonlardan sağlanan gelirler.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ı) Esnaf ve Sanatkârların Meslek Eğitimini Geliştirme ve Destekleme Fonu gelirleri.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j) Bağış ve yardımlar.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k) Faiz ve diğer gelirler.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w:t>
            </w:r>
          </w:p>
          <w:p w:rsidR="00B724B1" w:rsidRPr="00B724B1" w:rsidRDefault="00B724B1" w:rsidP="00B724B1">
            <w:pPr>
              <w:spacing w:after="0" w:line="280" w:lineRule="atLeast"/>
              <w:jc w:val="center"/>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ÜÇÜNCÜ KISIM</w:t>
            </w:r>
          </w:p>
          <w:p w:rsidR="00B724B1" w:rsidRPr="00B724B1" w:rsidRDefault="00B724B1" w:rsidP="00B724B1">
            <w:pPr>
              <w:spacing w:after="0" w:line="280" w:lineRule="atLeast"/>
              <w:jc w:val="center"/>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Ortak Hükümler</w:t>
            </w:r>
          </w:p>
          <w:p w:rsidR="00B724B1" w:rsidRPr="00B724B1" w:rsidRDefault="00B724B1" w:rsidP="00B724B1">
            <w:pPr>
              <w:spacing w:after="0" w:line="280" w:lineRule="atLeast"/>
              <w:jc w:val="center"/>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BİRİNCİ BÖLÜM</w:t>
            </w:r>
          </w:p>
          <w:p w:rsidR="00B724B1" w:rsidRPr="00B724B1" w:rsidRDefault="00B724B1" w:rsidP="00B724B1">
            <w:pPr>
              <w:spacing w:after="0" w:line="280" w:lineRule="atLeast"/>
              <w:jc w:val="center"/>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Genel Kurul Toplantıları, </w:t>
            </w:r>
          </w:p>
          <w:p w:rsidR="00B724B1" w:rsidRPr="00B724B1" w:rsidRDefault="00B724B1" w:rsidP="00B724B1">
            <w:pPr>
              <w:spacing w:after="0" w:line="280" w:lineRule="atLeast"/>
              <w:jc w:val="center"/>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Seçimler ve Yasaklar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Genel kurul toplantıları ve çağrı</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42. —</w:t>
            </w:r>
            <w:r w:rsidRPr="00B724B1">
              <w:rPr>
                <w:rFonts w:ascii="Times New Roman" w:eastAsia="Times New Roman" w:hAnsi="Times New Roman" w:cs="Times New Roman"/>
                <w:sz w:val="20"/>
                <w:szCs w:val="20"/>
                <w:lang w:eastAsia="tr-TR"/>
              </w:rPr>
              <w:t> Esnaf ve sanatkârlar meslek kuruluşlarının olağan genel kurul toplantıları yönetim kurulu tarafından yapılacak çağrı üzerine, dört yılda bir olmak üzere;</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a) Oda genel kurulları ocak, şubat ve mart aylarında,</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b) Birlik genel kurulları mayıs ayında,</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c) Federasyon genel kurulları haziran ayında,</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d) Konfederasyon genel kurulu eylül ayında,</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Kuruluşun merkezinin bulunduğu yerde yapılır. </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Genel kurul toplantısını zamanında yapmayan esnaf ve sanatkârlar meslek kuruluşlarının genel kurul işlemleri; odalarda bağlı olduğu birlik, birlik ve federasyonlarda Konfederasyon, Konfederasyonda ise Bakanlık tarafından görevlendirilecek üç kişilik kurul tarafından yürütülür ve görevlendirmeden sonraki iki ay içinde genel kurul yapılır.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Genel kurul toplantılarının yeri, tarihi, saati ve gündemi toplantıdan en az </w:t>
            </w:r>
            <w:proofErr w:type="spellStart"/>
            <w:r w:rsidRPr="00B724B1">
              <w:rPr>
                <w:rFonts w:ascii="Times New Roman" w:eastAsia="Times New Roman" w:hAnsi="Times New Roman" w:cs="Times New Roman"/>
                <w:sz w:val="20"/>
                <w:szCs w:val="20"/>
                <w:lang w:eastAsia="tr-TR"/>
              </w:rPr>
              <w:t>onbeş</w:t>
            </w:r>
            <w:proofErr w:type="spellEnd"/>
            <w:r w:rsidRPr="00B724B1">
              <w:rPr>
                <w:rFonts w:ascii="Times New Roman" w:eastAsia="Times New Roman" w:hAnsi="Times New Roman" w:cs="Times New Roman"/>
                <w:sz w:val="20"/>
                <w:szCs w:val="20"/>
                <w:lang w:eastAsia="tr-TR"/>
              </w:rPr>
              <w:t> gün önce ilgili esnaf ve sanatkârlar meslek kuruluşunun Bakanlık e-esnaf ve sanatkâr veri tabanındaki sayfasında yayınlanır. Ayrıca, oda ve birliklerce mahalli olarak günlük veya haftalık yayınlanan bir gazetede, gazete çıkmayan yerlerde ise teamüle göre ilan olunur. Federasyon ve Konfederasyon genel kurul toplantıları Türkiye genelinde yayınlanan bir gazetede ilan olunur. Genel kurula sunulacak raporlar toplantıdan </w:t>
            </w:r>
            <w:proofErr w:type="spellStart"/>
            <w:r w:rsidRPr="00B724B1">
              <w:rPr>
                <w:rFonts w:ascii="Times New Roman" w:eastAsia="Times New Roman" w:hAnsi="Times New Roman" w:cs="Times New Roman"/>
                <w:sz w:val="20"/>
                <w:szCs w:val="20"/>
                <w:lang w:eastAsia="tr-TR"/>
              </w:rPr>
              <w:t>onbeş</w:t>
            </w:r>
            <w:proofErr w:type="spellEnd"/>
            <w:r w:rsidRPr="00B724B1">
              <w:rPr>
                <w:rFonts w:ascii="Times New Roman" w:eastAsia="Times New Roman" w:hAnsi="Times New Roman" w:cs="Times New Roman"/>
                <w:sz w:val="20"/>
                <w:szCs w:val="20"/>
                <w:lang w:eastAsia="tr-TR"/>
              </w:rPr>
              <w:t xml:space="preserve"> gün önce ilgili esnaf ve sanatkâr </w:t>
            </w:r>
            <w:r w:rsidRPr="00B724B1">
              <w:rPr>
                <w:rFonts w:ascii="Times New Roman" w:eastAsia="Times New Roman" w:hAnsi="Times New Roman" w:cs="Times New Roman"/>
                <w:sz w:val="20"/>
                <w:szCs w:val="20"/>
                <w:lang w:eastAsia="tr-TR"/>
              </w:rPr>
              <w:lastRenderedPageBreak/>
              <w:t>meslek kuruluşunun Bakanlık e-esnaf ve sanatkâr veri tabanındaki sayfasından üyelerinin bilgilerine sunulur ve kuruluşun merkezinde ayrıca incelemeye açık tutulur. Genel kurul toplantısından bir üst kuruluş yazılı olarak </w:t>
            </w:r>
            <w:proofErr w:type="spellStart"/>
            <w:r w:rsidRPr="00B724B1">
              <w:rPr>
                <w:rFonts w:ascii="Times New Roman" w:eastAsia="Times New Roman" w:hAnsi="Times New Roman" w:cs="Times New Roman"/>
                <w:sz w:val="20"/>
                <w:szCs w:val="20"/>
                <w:lang w:eastAsia="tr-TR"/>
              </w:rPr>
              <w:t>onbeş</w:t>
            </w:r>
            <w:proofErr w:type="spellEnd"/>
            <w:r w:rsidRPr="00B724B1">
              <w:rPr>
                <w:rFonts w:ascii="Times New Roman" w:eastAsia="Times New Roman" w:hAnsi="Times New Roman" w:cs="Times New Roman"/>
                <w:sz w:val="20"/>
                <w:szCs w:val="20"/>
                <w:lang w:eastAsia="tr-TR"/>
              </w:rPr>
              <w:t> gün önce haberdar edilir.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Genel kurul toplantıları, üye sayısına uygun büyüklükte salonda yapılır.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Esnaf ve sanatkârlar meslek kuruluşları, kuruluş genel kurullarını kuruluş tarihinden sonraki doksan gün içinde yaparlar.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Olağan toplantı gündemi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43. — </w:t>
            </w:r>
            <w:r w:rsidRPr="00B724B1">
              <w:rPr>
                <w:rFonts w:ascii="Times New Roman" w:eastAsia="Times New Roman" w:hAnsi="Times New Roman" w:cs="Times New Roman"/>
                <w:sz w:val="20"/>
                <w:szCs w:val="20"/>
                <w:lang w:eastAsia="tr-TR"/>
              </w:rPr>
              <w:t>Esnaf ve sanatkârlar meslek kuruluşlarının olağan genel kurulu, her kuruluşun ana sözleşmesine uygun olarak düzenlenecek aşağıdaki ve gerek görülmesi halinde ilave edilecek diğer gündem maddeleriyle toplanır. Gündem maddeleri ayrı ayrı görüşülür. </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a) Açılış.</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b) Başkanlık divanının teşekkülü.</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c) Saygı duruşu ve İstiklal Marşının okunması.</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d) Başkanlık divanına tutanakları imzalama yetkisi verilmesi.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e) </w:t>
            </w:r>
            <w:proofErr w:type="gramStart"/>
            <w:r w:rsidRPr="00B724B1">
              <w:rPr>
                <w:rFonts w:ascii="Times New Roman" w:eastAsia="Times New Roman" w:hAnsi="Times New Roman" w:cs="Times New Roman"/>
                <w:sz w:val="20"/>
                <w:szCs w:val="20"/>
                <w:lang w:eastAsia="tr-TR"/>
              </w:rPr>
              <w:t>Yönetim kurulu</w:t>
            </w:r>
            <w:proofErr w:type="gramEnd"/>
            <w:r w:rsidRPr="00B724B1">
              <w:rPr>
                <w:rFonts w:ascii="Times New Roman" w:eastAsia="Times New Roman" w:hAnsi="Times New Roman" w:cs="Times New Roman"/>
                <w:sz w:val="20"/>
                <w:szCs w:val="20"/>
                <w:lang w:eastAsia="tr-TR"/>
              </w:rPr>
              <w:t xml:space="preserve"> faaliyet raporunun okunması ve müzakeresi.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f) </w:t>
            </w:r>
            <w:proofErr w:type="gramStart"/>
            <w:r w:rsidRPr="00B724B1">
              <w:rPr>
                <w:rFonts w:ascii="Times New Roman" w:eastAsia="Times New Roman" w:hAnsi="Times New Roman" w:cs="Times New Roman"/>
                <w:sz w:val="20"/>
                <w:szCs w:val="20"/>
                <w:lang w:eastAsia="tr-TR"/>
              </w:rPr>
              <w:t>Denetim kurulu</w:t>
            </w:r>
            <w:proofErr w:type="gramEnd"/>
            <w:r w:rsidRPr="00B724B1">
              <w:rPr>
                <w:rFonts w:ascii="Times New Roman" w:eastAsia="Times New Roman" w:hAnsi="Times New Roman" w:cs="Times New Roman"/>
                <w:sz w:val="20"/>
                <w:szCs w:val="20"/>
                <w:lang w:eastAsia="tr-TR"/>
              </w:rPr>
              <w:t xml:space="preserve"> raporunun okunması ve müzakeresi.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g) Bilanço, gelir ve gider hesaplarının okunması ve müzakeresi.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h) Bilanço, gelir ve gider hesaplarının kabulü veya reddi.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ı) </w:t>
            </w:r>
            <w:proofErr w:type="gramStart"/>
            <w:r w:rsidRPr="00B724B1">
              <w:rPr>
                <w:rFonts w:ascii="Times New Roman" w:eastAsia="Times New Roman" w:hAnsi="Times New Roman" w:cs="Times New Roman"/>
                <w:sz w:val="20"/>
                <w:szCs w:val="20"/>
                <w:lang w:eastAsia="tr-TR"/>
              </w:rPr>
              <w:t>Yönetim kurulu</w:t>
            </w:r>
            <w:proofErr w:type="gramEnd"/>
            <w:r w:rsidRPr="00B724B1">
              <w:rPr>
                <w:rFonts w:ascii="Times New Roman" w:eastAsia="Times New Roman" w:hAnsi="Times New Roman" w:cs="Times New Roman"/>
                <w:sz w:val="20"/>
                <w:szCs w:val="20"/>
                <w:lang w:eastAsia="tr-TR"/>
              </w:rPr>
              <w:t xml:space="preserve"> ve denetim kurulunun ayrı ayrı ibrası.</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j) Yeni dönem çalışma programı ile bu program içinde yer alacak olan eğitim, teorik ve pratik kurs programları ve tahmini bütçenin görüşülmesi, kabulü veya reddi.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k) Aylık ücretlerin, huzur haklarının, yolluk ve konaklama ücretlerinin tespit edilmesi.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l) Dilek ve temenniler.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m) Seçimler.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n) Kapanış.</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Gündemde yer almayan konular, toplantıda hazır bulunan genel kurul üyelerinin beşte birinin yazılı isteği ile yapılacak oylama sonucuna göre, Bakanlık tarafından görüşülmesi istenen hususlar ise doğrudan gündeme alınır. Ana sözleşme değişikliği ve fesih hususu, ilan edilen gündemde yer almadıkça genel kurul üyelerinin teklifi olsa dahi görüşülemez.</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Olağanüstü genel kurul toplantıları</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44. —</w:t>
            </w:r>
            <w:r w:rsidRPr="00B724B1">
              <w:rPr>
                <w:rFonts w:ascii="Times New Roman" w:eastAsia="Times New Roman" w:hAnsi="Times New Roman" w:cs="Times New Roman"/>
                <w:sz w:val="20"/>
                <w:szCs w:val="20"/>
                <w:lang w:eastAsia="tr-TR"/>
              </w:rPr>
              <w:t> Esnaf ve sanatkârlar meslek kuruluşlarının genel kurulları;</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a) </w:t>
            </w:r>
            <w:proofErr w:type="gramStart"/>
            <w:r w:rsidRPr="00B724B1">
              <w:rPr>
                <w:rFonts w:ascii="Times New Roman" w:eastAsia="Times New Roman" w:hAnsi="Times New Roman" w:cs="Times New Roman"/>
                <w:sz w:val="20"/>
                <w:szCs w:val="20"/>
                <w:lang w:eastAsia="tr-TR"/>
              </w:rPr>
              <w:t>Yönetim kurulu</w:t>
            </w:r>
            <w:proofErr w:type="gramEnd"/>
            <w:r w:rsidRPr="00B724B1">
              <w:rPr>
                <w:rFonts w:ascii="Times New Roman" w:eastAsia="Times New Roman" w:hAnsi="Times New Roman" w:cs="Times New Roman"/>
                <w:sz w:val="20"/>
                <w:szCs w:val="20"/>
                <w:lang w:eastAsia="tr-TR"/>
              </w:rPr>
              <w:t xml:space="preserve"> üye tam sayısının çoğunluğunun kararı ile yönetim kurulu tarafından,</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b) Genel kurul üyelerinin dörtte birinin noterce tasdik edilmiş imzası ile düzenlenecek tutanak ve gündemle noter kanalıyla yapılacak başvuru üzerine, alınacak kararla yönetim kurulu tarafından,</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c) </w:t>
            </w:r>
            <w:proofErr w:type="gramStart"/>
            <w:r w:rsidRPr="00B724B1">
              <w:rPr>
                <w:rFonts w:ascii="Times New Roman" w:eastAsia="Times New Roman" w:hAnsi="Times New Roman" w:cs="Times New Roman"/>
                <w:sz w:val="20"/>
                <w:szCs w:val="20"/>
                <w:lang w:eastAsia="tr-TR"/>
              </w:rPr>
              <w:t>Denetim kurulu</w:t>
            </w:r>
            <w:proofErr w:type="gramEnd"/>
            <w:r w:rsidRPr="00B724B1">
              <w:rPr>
                <w:rFonts w:ascii="Times New Roman" w:eastAsia="Times New Roman" w:hAnsi="Times New Roman" w:cs="Times New Roman"/>
                <w:sz w:val="20"/>
                <w:szCs w:val="20"/>
                <w:lang w:eastAsia="tr-TR"/>
              </w:rPr>
              <w:t xml:space="preserve"> tarafından,</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d) Haklı ve geçerli sebeplerin varlığı halinde Bakanlık tarafından,</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Olağanüstü olarak toplantıya çağırılır. Toplantı, çağrısında belirlenen gündemle yapılır. Olağanüstü toplantılarda belirlenen gündem dışında görüşme yapılamaz. Bakanlık çağrısı hariç, yapılacak olağanüstü genel kurul toplantısı hazırlık çalışmaları yönetim kurulunca yürütülür. Yönetim kurulunun bu görevi yerine getirmemesi halinde ise, olağanüstü genel kurul toplantısı hazırlık çalışmalarının nasıl ve kimler tarafından yürütüleceği Bakanlık tarafından belirlenir.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Genel kurul toplantıları ve çoğunluk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45. —</w:t>
            </w:r>
            <w:r w:rsidRPr="00B724B1">
              <w:rPr>
                <w:rFonts w:ascii="Times New Roman" w:eastAsia="Times New Roman" w:hAnsi="Times New Roman" w:cs="Times New Roman"/>
                <w:sz w:val="20"/>
                <w:szCs w:val="20"/>
                <w:lang w:eastAsia="tr-TR"/>
              </w:rPr>
              <w:t> Esnaf ve sanatkârlar meslek kuruluşlarının genel kurul toplantılarının açılabilmesi için genel kurul üyelerinin yarıdan fazlasının toplantıya iştirak etmesi şarttır.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Birinci toplantıda çoğunluk sağlanamadığı takdirde genel kurul toplantısı bir ayı geçmemek üzere ertelenir. İki toplantı arasındaki süre odalarda beş, diğerlerinde iki günden az olamaz. Bu durum iki genel kurul üyesi ve Bakanlık temsilcisi veya hükümet komiseri tarafından düzenlenecek bir tutanakla tespit olunur.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İlk toplantı ilanında ikinci toplantının yeri, tarih ve saati belirtilmiş ise yeniden ilan yapılmaz. İkinci toplantıya katılanların sayısı odalarda, yönetim kurulu ve denetim kurulu üyelerinin toplamının beş katından az olamaz. Diğer esnaf ve sanatkârlar meslek kuruluşlarında bu maddenin birinci fıkrası hükmü uygulanır.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lastRenderedPageBreak/>
              <w:t>             Genel kurul toplantılarında kararlar toplantıya katılan üyelerin çoğunluğu ile alınır. Ancak, fesih konusunda karar alınabilmesi için genel kurul üyelerinin üçte ikisinin, ana sözleşme değişikliği için ise genel kurul üyelerinin yarısından fazlasının kararı zorunludur.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Genel kurul toplantısına katılacaklar listesi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w:t>
            </w:r>
            <w:proofErr w:type="gramStart"/>
            <w:r w:rsidRPr="00B724B1">
              <w:rPr>
                <w:rFonts w:ascii="Times New Roman" w:eastAsia="Times New Roman" w:hAnsi="Times New Roman" w:cs="Times New Roman"/>
                <w:b/>
                <w:bCs/>
                <w:sz w:val="20"/>
                <w:szCs w:val="20"/>
                <w:lang w:eastAsia="tr-TR"/>
              </w:rPr>
              <w:t>MADDE 46. —</w:t>
            </w:r>
            <w:r w:rsidRPr="00B724B1">
              <w:rPr>
                <w:rFonts w:ascii="Times New Roman" w:eastAsia="Times New Roman" w:hAnsi="Times New Roman" w:cs="Times New Roman"/>
                <w:sz w:val="20"/>
                <w:szCs w:val="20"/>
                <w:lang w:eastAsia="tr-TR"/>
              </w:rPr>
              <w:t xml:space="preserve"> Esnaf ve sanatkârlar meslek kuruluşlarının genel kurul toplantılarına katılan genel kurul üyeleri; adı, soyadı, baba adı, doğum yeri ve tarihi, Türkiye Cumhuriyeti kimlik numarası, esnaf ve sanatkârlar sicil numarası ile temsilcisi oldukları meslek kuruluşlarının isimlerini gösterecek şekilde, esnaf ve sanatkârlar meslek kuruluşlarının Bakanlık e-esnaf ve sanatkâr veri tabanından alacakları listedeki yerlerini kimlik göstermek ve imza etmek suretiyle genel kurula katılırlar. </w:t>
            </w:r>
            <w:proofErr w:type="gramEnd"/>
            <w:r w:rsidRPr="00B724B1">
              <w:rPr>
                <w:rFonts w:ascii="Times New Roman" w:eastAsia="Times New Roman" w:hAnsi="Times New Roman" w:cs="Times New Roman"/>
                <w:sz w:val="20"/>
                <w:szCs w:val="20"/>
                <w:lang w:eastAsia="tr-TR"/>
              </w:rPr>
              <w:t>Genel kurulda delegeler ve misafirler ayrı yerlerde otururlar. Güvenliğin temini bakımından Bakanlık temsilcisi veya hükümet komiseri tarafından gerek görülürse genel kurul toplantısına misafir alınmaz.</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Genel kurul üyelerinin toplantıya bizzat katılmaları gerekli olup, vekâlet kabul edilmez. Genel kurul üyelerinden birden fazla temsil hakkı olanların, her temsil hakları için ayrı oy hakkı vardır.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Genel kurul toplantısına katılacakların listesi ve diğer genel kurul evrakı, genel kurul divan başkanı ve divan üyeleri ile Bakanlık temsilcisi veya hükümet komiseri tarafından imza olunur.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Bakanlık temsilcisi ve hükümet komiseri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47. — </w:t>
            </w:r>
            <w:r w:rsidRPr="00B724B1">
              <w:rPr>
                <w:rFonts w:ascii="Times New Roman" w:eastAsia="Times New Roman" w:hAnsi="Times New Roman" w:cs="Times New Roman"/>
                <w:sz w:val="20"/>
                <w:szCs w:val="20"/>
                <w:lang w:eastAsia="tr-TR"/>
              </w:rPr>
              <w:t>Esnaf ve sanatkârlar meslek kuruluşlarının genel kurul toplantılarının geçerli olabilmesi için Bakanlık temsilcisinin veya hükümet komiserinin toplantı süresince bulunması ve kapanışa kadar toplantıya nezareti zorunludur. Bakanlık temsilcisi veya hükümet komiseri, toplantının mevzuat, ana sözleşmeleri ve gündem esasları içinde yapılmasını temin ve denetlemekle görevlidir.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Görevlendirilen Bakanlık temsilcisinin veya hükümet komiserlerinin imzasını taşımayan genel kurul toplantısına katılacaklar listesi ile tutanaklar ve dolayısıyla toplantı belgeleri hüküm ifade etmez.</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Bakanlık temsilcisi veya hükümet komiseri, Bakanlık veya bu konuda yetkilendirilen mülki idare amiri tarafından görevlendirilir. Toplantıdan en az </w:t>
            </w:r>
            <w:proofErr w:type="spellStart"/>
            <w:r w:rsidRPr="00B724B1">
              <w:rPr>
                <w:rFonts w:ascii="Times New Roman" w:eastAsia="Times New Roman" w:hAnsi="Times New Roman" w:cs="Times New Roman"/>
                <w:sz w:val="20"/>
                <w:szCs w:val="20"/>
                <w:lang w:eastAsia="tr-TR"/>
              </w:rPr>
              <w:t>onbeş</w:t>
            </w:r>
            <w:proofErr w:type="spellEnd"/>
            <w:r w:rsidRPr="00B724B1">
              <w:rPr>
                <w:rFonts w:ascii="Times New Roman" w:eastAsia="Times New Roman" w:hAnsi="Times New Roman" w:cs="Times New Roman"/>
                <w:sz w:val="20"/>
                <w:szCs w:val="20"/>
                <w:lang w:eastAsia="tr-TR"/>
              </w:rPr>
              <w:t xml:space="preserve"> gün evvel Bakanlık veya yetkilendirilen mülki idare amirliğine müracaatla toplantı yeri, günü, saati ve gündemi bildirilmek suretiyle Bakanlık temsilcisi veya hükümet komiseri görevlendirilmesinin talep edilmesi lazımdır. Toplantı başlamadan evvel çağrının </w:t>
            </w:r>
            <w:proofErr w:type="spellStart"/>
            <w:r w:rsidRPr="00B724B1">
              <w:rPr>
                <w:rFonts w:ascii="Times New Roman" w:eastAsia="Times New Roman" w:hAnsi="Times New Roman" w:cs="Times New Roman"/>
                <w:sz w:val="20"/>
                <w:szCs w:val="20"/>
                <w:lang w:eastAsia="tr-TR"/>
              </w:rPr>
              <w:t>usûlüne</w:t>
            </w:r>
            <w:proofErr w:type="spellEnd"/>
            <w:r w:rsidRPr="00B724B1">
              <w:rPr>
                <w:rFonts w:ascii="Times New Roman" w:eastAsia="Times New Roman" w:hAnsi="Times New Roman" w:cs="Times New Roman"/>
                <w:sz w:val="20"/>
                <w:szCs w:val="20"/>
                <w:lang w:eastAsia="tr-TR"/>
              </w:rPr>
              <w:t xml:space="preserve"> uygun olarak yapıldığı, genel kurul toplantısına katılacaklar listesinin Bakanlık e-esnaf ve sanatkâr veri tabanından alındığı ve çoğunluğun tamam olduğu Bakanlık temsilcisi veya hükümet komiseri tarafından incelenip tespit edilerek görüşmelere başlanmasına izin verilir.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Ancak, usulüne uygun olarak yapılan müracaat üzerine görevlendirme yapıldığı halde, Bakanlık temsilcisi veya hükümet komiseri toplantıya katılmaz ise mülki idare amirine durum bildirilir. Bakanlık temsilcisi veya hükümet komiseri yine gelmezse bir saat sonra toplantıya başlanır.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Genel kurul toplantılarında görevlendirilecek Bakanlık temsilcileri veya hükümet komiserlerinin Bakanlık tarafından belirlenecek zaruri masraf ve ücretleri, genel kurulu düzenleyen esnaf ve sanatkârlar meslek kuruluşu tarafından ödenir.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Başkanlık divanı</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w:t>
            </w:r>
            <w:proofErr w:type="gramStart"/>
            <w:r w:rsidRPr="00B724B1">
              <w:rPr>
                <w:rFonts w:ascii="Times New Roman" w:eastAsia="Times New Roman" w:hAnsi="Times New Roman" w:cs="Times New Roman"/>
                <w:b/>
                <w:bCs/>
                <w:sz w:val="20"/>
                <w:szCs w:val="20"/>
                <w:lang w:eastAsia="tr-TR"/>
              </w:rPr>
              <w:t>MADDE 48. —</w:t>
            </w:r>
            <w:r w:rsidRPr="00B724B1">
              <w:rPr>
                <w:rFonts w:ascii="Times New Roman" w:eastAsia="Times New Roman" w:hAnsi="Times New Roman" w:cs="Times New Roman"/>
                <w:sz w:val="20"/>
                <w:szCs w:val="20"/>
                <w:lang w:eastAsia="tr-TR"/>
              </w:rPr>
              <w:t> Bakanlık temsilcisinin veya hükümet komiserinin toplantıyı açma iznini vermesini müteakip genel kurul üyeleri tarafından, genel kurul üyeleri veya üst kuruluşlarca görevlendirilmiş temsilciler arasından genel kurulu, belirlenen ve oylanacak gündeme göre sevk ve idare ile görevli bir başkan, bir başkan vekili ve üç kâtip üye açık oyla, ya da toplantıya katılan genel kurul üyelerinin beşte birinin yazılı teklifi halinde, gizli oy açık tasnifle seçilir.</w:t>
            </w:r>
            <w:proofErr w:type="gramEnd"/>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Organ ve yönetim kurulu başkanlarının seçimleri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49. —</w:t>
            </w:r>
            <w:r w:rsidRPr="00B724B1">
              <w:rPr>
                <w:rFonts w:ascii="Times New Roman" w:eastAsia="Times New Roman" w:hAnsi="Times New Roman" w:cs="Times New Roman"/>
                <w:sz w:val="20"/>
                <w:szCs w:val="20"/>
                <w:lang w:eastAsia="tr-TR"/>
              </w:rPr>
              <w:t> Esnaf ve sanatkârlar meslek kuruluşlarının organ seçimleri ile yönetim kurulu başkanlarının seçimi tek dereceli olarak, yargı gözetiminde gizli oyla ve açık tasnifle yapılır.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w:t>
            </w:r>
            <w:proofErr w:type="gramStart"/>
            <w:r w:rsidRPr="00B724B1">
              <w:rPr>
                <w:rFonts w:ascii="Times New Roman" w:eastAsia="Times New Roman" w:hAnsi="Times New Roman" w:cs="Times New Roman"/>
                <w:sz w:val="20"/>
                <w:szCs w:val="20"/>
                <w:lang w:eastAsia="tr-TR"/>
              </w:rPr>
              <w:t xml:space="preserve">Seçim yapılacak genel kurul toplantısından en az yirmi gün önce, genel kurul üyelerini gösteren Bakanlık e-esnaf ve sanatkâr veri tabanından hazırlanmış genel kurul toplantısına katılacaklar listesi, toplantının gündemi, yeri, günü, saati ile çoğunluk sağlanamadığı takdirde yapılacak ikinci toplantıya ilişkin hususları belirleyen bir yazı ile birlikte üç nüsha olarak o yer ilçe seçim kurulu başkanlığına verilir. </w:t>
            </w:r>
            <w:proofErr w:type="gramEnd"/>
            <w:r w:rsidRPr="00B724B1">
              <w:rPr>
                <w:rFonts w:ascii="Times New Roman" w:eastAsia="Times New Roman" w:hAnsi="Times New Roman" w:cs="Times New Roman"/>
                <w:sz w:val="20"/>
                <w:szCs w:val="20"/>
                <w:lang w:eastAsia="tr-TR"/>
              </w:rPr>
              <w:t>Birden fazla ilçe seçim kurulu bulunan yerlerde görevli hâkim, Yüksek Seçim Kurulunca belirlenir.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lastRenderedPageBreak/>
              <w:t>             </w:t>
            </w:r>
            <w:proofErr w:type="gramStart"/>
            <w:r w:rsidRPr="00B724B1">
              <w:rPr>
                <w:rFonts w:ascii="Times New Roman" w:eastAsia="Times New Roman" w:hAnsi="Times New Roman" w:cs="Times New Roman"/>
                <w:sz w:val="20"/>
                <w:szCs w:val="20"/>
                <w:lang w:eastAsia="tr-TR"/>
              </w:rPr>
              <w:t>Hâkim, gerektiğinde ilgili kayıt ve belgeleri de getirtip inceleme yapmak suretiyle varsa noksanlıkları tamamlattırdıktan sonra seçime katılacak genel kurul üyelerini belirleyen listeyi ve diğer hususları onaylar, onaylanan liste ile toplantıya ilişkin diğer hususlar seçim kurulu ile ilgili esnaf ve sanatkârlar meslek kuruluşunun merkezinde ve genel kurulun yapılacağı yerde asılmak suretiyle, ayrıca Bakanlık e-esnaf ve sanatkâr veri tabanında yedi gün süre ile ilan edilir.</w:t>
            </w:r>
            <w:proofErr w:type="gramEnd"/>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Yedi günlük ilan süresi içinde listeye yapılacak itirazlar hâkim tarafından incelenir ve en geç iki gün içerisinde kesin olarak karara bağlanır.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Bu suretle kesinleşen listeler ile toplantıya ilişkin diğer hususlar onaylanarak ilgili esnaf ve sanatkârlar meslek kuruluşuna gönderilir.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Hâkim, kamu görevlileri veya aday olmayan genel kurul üyeleri arasından bir başkan ile iki üyeden oluşan bir seçim sandık kurulu atar. Aynı şekilde ayrıca üç yedek üye de belirler. Seçim sandık kurulu başkanının yokluğunda kurula en yaşlı üye başkanlık eder.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Seçim sandık kurulu, seçimlerin Kanunun öngördüğü esaslara göre yürütülmesi, yönetimi ve oyların tasnifi ile görevli olup görevleri, bu işlemler bitinceye kadar aralıksız olarak devam eder.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Bin kişiden fazla üyesi bulunan genel kurullarda her bin kişi için bir oy sandığı bulunur ve her seçim sandığı için ayrı bir kurul oluşturulur. </w:t>
            </w:r>
            <w:proofErr w:type="spellStart"/>
            <w:r w:rsidRPr="00B724B1">
              <w:rPr>
                <w:rFonts w:ascii="Times New Roman" w:eastAsia="Times New Roman" w:hAnsi="Times New Roman" w:cs="Times New Roman"/>
                <w:sz w:val="20"/>
                <w:szCs w:val="20"/>
                <w:lang w:eastAsia="tr-TR"/>
              </w:rPr>
              <w:t>İkiyüze</w:t>
            </w:r>
            <w:proofErr w:type="spellEnd"/>
            <w:r w:rsidRPr="00B724B1">
              <w:rPr>
                <w:rFonts w:ascii="Times New Roman" w:eastAsia="Times New Roman" w:hAnsi="Times New Roman" w:cs="Times New Roman"/>
                <w:sz w:val="20"/>
                <w:szCs w:val="20"/>
                <w:lang w:eastAsia="tr-TR"/>
              </w:rPr>
              <w:t> kadar olan üye fazlalığı sandık sayısında nazara alınmaz. Sandıkların konacağı yerler hâkim tarafından belirlenir. Seçimlerde kullanılacak araç ve gereçler, seçim kurulundan sağlanır.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Oy verme işlemi genel kurul görüşmelerinden sonra başlar ve saat </w:t>
            </w:r>
            <w:proofErr w:type="gramStart"/>
            <w:r w:rsidRPr="00B724B1">
              <w:rPr>
                <w:rFonts w:ascii="Times New Roman" w:eastAsia="Times New Roman" w:hAnsi="Times New Roman" w:cs="Times New Roman"/>
                <w:sz w:val="20"/>
                <w:szCs w:val="20"/>
                <w:lang w:eastAsia="tr-TR"/>
              </w:rPr>
              <w:t>17:00'ye</w:t>
            </w:r>
            <w:proofErr w:type="gramEnd"/>
            <w:r w:rsidRPr="00B724B1">
              <w:rPr>
                <w:rFonts w:ascii="Times New Roman" w:eastAsia="Times New Roman" w:hAnsi="Times New Roman" w:cs="Times New Roman"/>
                <w:sz w:val="20"/>
                <w:szCs w:val="20"/>
                <w:lang w:eastAsia="tr-TR"/>
              </w:rPr>
              <w:t xml:space="preserve"> kadar, gizli oy açık tasnif esaslarıyla devam eder. Seçim süresi sona erdiği halde sandık başında oylarını vermek üzere bekleyen üyeler de oylarını kullanırlar. Listede adı yazılı bulunmayan üye oy kullanamaz. Oylar oy verenin kimliğinin resmî bir kuruluşça verilen belge ile kanıtlanmasından ve listedeki isminin karşısındaki yerin imzalanmasından sonra kullanılır. Oylar, asıl ve yedek üyeler belirtilerek her türlü şekilde düzenlenen oy pusulalarının, üzerinde ilçe seçim kurulu mührü bulunan ve oy verme sırasında sandık kurulu başkanı tarafından verilecek zarflara konulmak suretiyle kullanılır. Bunların dışındaki zarflara konulan oylar geçersiz sayılır. Adaylar asıl ve yedek üye olarak liste halinde seçime girerlerse, tasnif sonunda en fazla oy alan listedeki asıl adaylar asıl, yedek adaylar da yedek olarak seçimi kazanmış olurlar. Liste içindeki oylara göre üyeler sıralanır.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Genel kurullarda oy verme işlemi alt yapı müsait olduğu takdirde elektronik ortamda gerçekleştirilebilir.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Seçim süresinin sonunda seçim sonuçları tutanakla tespit edilip sandık kurulu başkan ve üyeleri tarafından imzalanır. Birden fazla sandık bulunması halinde tutanaklar ile elektronik ortamda kullanılan oylar hâkim tarafından birleştirilir. Tutanakların birer örneği seçim yerinde asılmak ve ilgili meslek kuruluşunun Bakanlık e-esnaf ve sanatkâr sayfasında yayınlanmak suretiyle geçici seçim sonuçları ilan edilir. Kullanılan oylar ve diğer belgeler tutanağın bir örneği ile birlikte üç ay süreyle saklanmak üzere ilçe seçim kurulu başkanlığına verilir. Seçimin devamı sırasında yapılan işlemler ile tutanakların düzenlenmesinden itibaren iki gün içinde seçim sonuçlarına yapılacak itirazlar hâkim tarafından aynı gün incelenir ve kesin olarak karara bağlanır. İtiraz süresinin geçmesi ve itirazların karara bağlanmasından hemen sonra hâkim, yukarıdaki hükümlere göre kesin sonuçları ilan eder. Seçim sonuçları üst kuruluşlara ve Bakanlığa bildirilir.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Hâkim, herhangi bir sebeple seçimi durdurduğu veyahut seçim sonuçlarını etkileyecek ölçüde bir usulsüzlük veya kanuna aykırı uygulama nedeniyle seçimlerin iptaline karar verdiği takdirde, ilgililer bu karara, tebliğ tarihinden itibaren üç iş günü içinde il seçim kuruluna itiraz edebilirler. İl seçim kurulu en geç iki iş günü içinde itirazı inceler ve kesin olarak karara bağlar. İptal kararının kesinleşmesi üzerine hâkim, bir aydan az ve iki aydan fazla bir süre içinde olmamak üzere seçimin yenileneceği pazar gününü tespit ederek ilgililere ve Bakanlığa bildirir. Belirlenen günde yalnız seçim yapılır ve seçim işlemleri bu madde ile Kanunun öngördüğü diğer hükümlere uygun olarak yürütülür.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Seçimlerin tamamının iptali halinde seçimler yenileninceye kadar geçen sürede yönetim kurulu görevini yapmak üzere odalara birlik, birlik ve federasyonlara Konfederasyon, Konfederasyona ise Bakanlık tarafından, genel kurul üyeleri arasından üç kişilik bir kurul atanır.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İlçe seçim kurulu başkanı hâkime ve seçim sandık kurulu başkanı ile üyelerine, 298 sayılı Seçimlerin Temel Hükümleri ve Seçmen Kütükleri Hakkında Kanunda belirtilen esaslara göre tavan gösterge üzerinden </w:t>
            </w:r>
            <w:r w:rsidRPr="00B724B1">
              <w:rPr>
                <w:rFonts w:ascii="Times New Roman" w:eastAsia="Times New Roman" w:hAnsi="Times New Roman" w:cs="Times New Roman"/>
                <w:sz w:val="20"/>
                <w:szCs w:val="20"/>
                <w:lang w:eastAsia="tr-TR"/>
              </w:rPr>
              <w:lastRenderedPageBreak/>
              <w:t>ücret ödenir. Bu ve diğer seçim giderleri genel kurulu yapan esnaf ve sanatkârlar meslek kuruluşu tarafından karşılanır. </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Seçimler sırasında sandık kurulu başkan ve üyelerine karşı işlenen suçlar, kamu görevlilerine karşı işlenmiş gibi cezalandırılır.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Esnaf ve sanatkârlar meslek kuruluşlarının seçim tarihleri, Bakanlar Kurulu tarafından bir yılı </w:t>
            </w:r>
            <w:proofErr w:type="spellStart"/>
            <w:r w:rsidRPr="00B724B1">
              <w:rPr>
                <w:rFonts w:ascii="Times New Roman" w:eastAsia="Times New Roman" w:hAnsi="Times New Roman" w:cs="Times New Roman"/>
                <w:sz w:val="20"/>
                <w:szCs w:val="20"/>
                <w:lang w:eastAsia="tr-TR"/>
              </w:rPr>
              <w:t>geçmemeküzere</w:t>
            </w:r>
            <w:proofErr w:type="spellEnd"/>
            <w:r w:rsidRPr="00B724B1">
              <w:rPr>
                <w:rFonts w:ascii="Times New Roman" w:eastAsia="Times New Roman" w:hAnsi="Times New Roman" w:cs="Times New Roman"/>
                <w:sz w:val="20"/>
                <w:szCs w:val="20"/>
                <w:lang w:eastAsia="tr-TR"/>
              </w:rPr>
              <w:t xml:space="preserve"> ertelenebilir. </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Seçilme şartları</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50. —</w:t>
            </w:r>
            <w:r w:rsidRPr="00B724B1">
              <w:rPr>
                <w:rFonts w:ascii="Times New Roman" w:eastAsia="Times New Roman" w:hAnsi="Times New Roman" w:cs="Times New Roman"/>
                <w:sz w:val="20"/>
                <w:szCs w:val="20"/>
                <w:lang w:eastAsia="tr-TR"/>
              </w:rPr>
              <w:t> Genel kurul üyelerinin esnaf ve sanatkârlar meslek kuruluşlarına genel başkan, başkan ve yönetim, denetim, disiplin kurullarına üye olarak seçilebilmeleri için gerekli şartlar şunlardır: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a) </w:t>
            </w:r>
            <w:proofErr w:type="gramStart"/>
            <w:r w:rsidRPr="00B724B1">
              <w:rPr>
                <w:rFonts w:ascii="Times New Roman" w:eastAsia="Times New Roman" w:hAnsi="Times New Roman" w:cs="Times New Roman"/>
                <w:sz w:val="20"/>
                <w:szCs w:val="20"/>
                <w:lang w:eastAsia="tr-TR"/>
              </w:rPr>
              <w:t>Denetim kurulu</w:t>
            </w:r>
            <w:proofErr w:type="gramEnd"/>
            <w:r w:rsidRPr="00B724B1">
              <w:rPr>
                <w:rFonts w:ascii="Times New Roman" w:eastAsia="Times New Roman" w:hAnsi="Times New Roman" w:cs="Times New Roman"/>
                <w:sz w:val="20"/>
                <w:szCs w:val="20"/>
                <w:lang w:eastAsia="tr-TR"/>
              </w:rPr>
              <w:t xml:space="preserve"> üyeliği için en az lise, bu şartı taşıyan üye bulunmadığı takdirde sekiz yıllık ilköğretim veya ortaokul mezunu olmak; Konfederasyon denetim kurulu üyeliğine dışarıdan seçilecekler için dört yıllık yüksek okul mezunu ve denetim formasyonunu haiz olmak; disiplin kurulu üyeliği için en az lise mezunu olmak; yönetim kurulu üyeliği için ise en az ilkokul mezunu olmak.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b) Konfederasyon denetim kuruluna dışarıdan seçilecekler ve yeni kurulan odalar hariç, en az iki yıldır odaya kayıtlı olmak ve halen çalışıyor bulunmak.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c) Taksirli suçlar hariç olmak üzere iki yıldan fazla hapis cezasıyla cezalandırılmamış </w:t>
            </w:r>
            <w:proofErr w:type="gramStart"/>
            <w:r w:rsidRPr="00B724B1">
              <w:rPr>
                <w:rFonts w:ascii="Times New Roman" w:eastAsia="Times New Roman" w:hAnsi="Times New Roman" w:cs="Times New Roman"/>
                <w:sz w:val="20"/>
                <w:szCs w:val="20"/>
                <w:lang w:eastAsia="tr-TR"/>
              </w:rPr>
              <w:t>olmak,</w:t>
            </w:r>
            <w:proofErr w:type="gramEnd"/>
            <w:r w:rsidRPr="00B724B1">
              <w:rPr>
                <w:rFonts w:ascii="Times New Roman" w:eastAsia="Times New Roman" w:hAnsi="Times New Roman" w:cs="Times New Roman"/>
                <w:sz w:val="20"/>
                <w:szCs w:val="20"/>
                <w:lang w:eastAsia="tr-TR"/>
              </w:rPr>
              <w:t xml:space="preserve"> yahut affa uğramış veya tecil edilmiş olsalar bile basit ve nitelikli zimmet, irtikâp, rüşvet, hırsızlık, dolandırıcılık, evrakta sahtecilik, görevi kötüye kullanma, inancı kötüye kullanma, yalan yere tanıklık, kaçakçılık, hileli iflas, resmî ihale ve alım satımlara fesat karıştırmak, kara para aklama, Devlet sırlarını açığa vurma, terör, vergi kaçakçılığı veya vergi kaçakçılığına iştirak suçlarından dolayı hüküm giymemiş olmak.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d) Seçim esnasında oda üyeliğinden geçici veya uzun süreli olarak çıkarılmasına ilişkin kesinleşmiş ceza almamış olmak.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Seçilme şartlarından bir veya birkaçını taşımadığı sonradan anlaşılanlar ile bu şartlardan en az birini görev süreleri içinde kaybedenlerin üyelikleri kendiliğinden sona erer. Bu durumda üyeliğin düşmesi ve en fazla oy alan yedek üyeden başlamak üzere yeni üyenin üyeliğe davetine ilişkin karar ve işlemler yönetim kurulunca yerine getirilir.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Organlarda görev alma yasağı</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51. —</w:t>
            </w:r>
            <w:r w:rsidRPr="00B724B1">
              <w:rPr>
                <w:rFonts w:ascii="Times New Roman" w:eastAsia="Times New Roman" w:hAnsi="Times New Roman" w:cs="Times New Roman"/>
                <w:sz w:val="20"/>
                <w:szCs w:val="20"/>
                <w:lang w:eastAsia="tr-TR"/>
              </w:rPr>
              <w:t> Esnaf ve sanatkârlar meslek kuruluşlarında denetim ve disiplin kurulu üyeliği bulunanların, aynı kuruluşun yönetim kurulunda görev almaları yasak olduğu gibi, bu kişilerin eşleri, üstsoy, altsoy ve ikinci derecedeki kan hısımlarının da aynı dönemde, bu kuruluşun yönetim, denetim ve disiplin kurullarında görev almaları yasaktır.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Farklı mesleklerde faaliyet göstermelerinden dolayı birden fazla odaya kaydı olan esnaf ve sanatkârlar ancak bir odanın yönetim veya denetim kurulunda görev alabilirler. Bu kişiler, odalarda birden fazla yetkili organ üyeliği görevi alamazlar.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Ayrıca, esnaf ve sanatkârlar meslek kuruluşlarından herhangi birisinde yönetim, denetim veya disiplin kurulu üyeliği bulunanlar, diğer esnaf ve sanatkârlar meslek kuruluşlarının yönetim, denetim veya disiplin kurullarının en fazla ikisinde daha üye olarak yer alabilirler. Bu kişiler uhdelerinde üç görevden ziyade üyelik bulunduramazlar. Aynı kişi birlik ve federasyon başkanı olamaz.</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Amaç dışı faaliyet yasağı</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52. —</w:t>
            </w:r>
            <w:r w:rsidRPr="00B724B1">
              <w:rPr>
                <w:rFonts w:ascii="Times New Roman" w:eastAsia="Times New Roman" w:hAnsi="Times New Roman" w:cs="Times New Roman"/>
                <w:sz w:val="20"/>
                <w:szCs w:val="20"/>
                <w:lang w:eastAsia="tr-TR"/>
              </w:rPr>
              <w:t> Esnaf ve sanatkârlar meslek kuruluşları, kuruluş amaçları dışında herhangi bir faaliyette bulunamazlar. Kuruluş amaçları dışında faaliyet gösteren veya bu Kanunda belirtilen asli görevlerini Bakanlığın uyarısına rağmen yerine getirmeyen esnaf ve sanatkârlar meslek kuruluşlarının sorumlu organlarının görevlerine son verilmesine ve yerlerine yenilerinin seçilmesine Bakanlığın veya bu kuruluşların bulundukları yer Cumhuriyet Başsavcılığının istemi üzerine, o yerdeki asliye hukuk mahkemesince karar verilir. Yargılama, basit yargılama usulüne göre yapılır ve en geç iki ay içinde sonuçlandırılır.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Görevlerine son verilen organların yerine, bu Kanundaki usul ve esaslara göre, en geç bir ay içinde yapılacak genel kurul ile yenileri seçilir. Yeni seçilenler eskilerin süresini tamamlar. Görevlerine son verilen organ üyelerinin cezai sorumlulukları saklıdır. Bu organların yukarıdaki hükümler gereğince görevlerine son verilmesine neden olan ve mahkeme kararında belirtilen tasarrufları hükümsüzdür.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lastRenderedPageBreak/>
              <w:t>             Esnaf ve sanatkârlar meslek kuruluşları, millî güvenliğin, kamu düzeninin, suç işlenmesini veya suçun devamını önlemenin yahut yakalamanın gerektirdiği hallerde gecikmede sakınca varsa, valilik tarafından faaliyetten men edilebilir. Faaliyetten men kararı, </w:t>
            </w:r>
            <w:proofErr w:type="spellStart"/>
            <w:r w:rsidRPr="00B724B1">
              <w:rPr>
                <w:rFonts w:ascii="Times New Roman" w:eastAsia="Times New Roman" w:hAnsi="Times New Roman" w:cs="Times New Roman"/>
                <w:sz w:val="20"/>
                <w:szCs w:val="20"/>
                <w:lang w:eastAsia="tr-TR"/>
              </w:rPr>
              <w:t>yirmidört</w:t>
            </w:r>
            <w:proofErr w:type="spellEnd"/>
            <w:r w:rsidRPr="00B724B1">
              <w:rPr>
                <w:rFonts w:ascii="Times New Roman" w:eastAsia="Times New Roman" w:hAnsi="Times New Roman" w:cs="Times New Roman"/>
                <w:sz w:val="20"/>
                <w:szCs w:val="20"/>
                <w:lang w:eastAsia="tr-TR"/>
              </w:rPr>
              <w:t> saat içinde görevli hâkimin onayına sunulur. Hâkim, kararını </w:t>
            </w:r>
            <w:proofErr w:type="spellStart"/>
            <w:r w:rsidRPr="00B724B1">
              <w:rPr>
                <w:rFonts w:ascii="Times New Roman" w:eastAsia="Times New Roman" w:hAnsi="Times New Roman" w:cs="Times New Roman"/>
                <w:sz w:val="20"/>
                <w:szCs w:val="20"/>
                <w:lang w:eastAsia="tr-TR"/>
              </w:rPr>
              <w:t>kırksekiz</w:t>
            </w:r>
            <w:proofErr w:type="spellEnd"/>
            <w:r w:rsidRPr="00B724B1">
              <w:rPr>
                <w:rFonts w:ascii="Times New Roman" w:eastAsia="Times New Roman" w:hAnsi="Times New Roman" w:cs="Times New Roman"/>
                <w:sz w:val="20"/>
                <w:szCs w:val="20"/>
                <w:lang w:eastAsia="tr-TR"/>
              </w:rPr>
              <w:t> saat içinde açıklar. Aksi halde bu idari karar kendiliğinden yürürlükten kalkar.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w:t>
            </w:r>
          </w:p>
          <w:p w:rsidR="00B724B1" w:rsidRPr="00B724B1" w:rsidRDefault="00B724B1" w:rsidP="00B724B1">
            <w:pPr>
              <w:spacing w:after="0" w:line="280" w:lineRule="atLeast"/>
              <w:jc w:val="center"/>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İKİNCİ BÖLÜM</w:t>
            </w:r>
          </w:p>
          <w:p w:rsidR="00B724B1" w:rsidRPr="00B724B1" w:rsidRDefault="00B724B1" w:rsidP="00B724B1">
            <w:pPr>
              <w:spacing w:after="0" w:line="280" w:lineRule="atLeast"/>
              <w:jc w:val="center"/>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Toplantılar, Temsil ve İlzam, </w:t>
            </w:r>
          </w:p>
          <w:p w:rsidR="00B724B1" w:rsidRPr="00B724B1" w:rsidRDefault="00B724B1" w:rsidP="00B724B1">
            <w:pPr>
              <w:spacing w:after="0" w:line="280" w:lineRule="atLeast"/>
              <w:jc w:val="center"/>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Huzur Hakkı ve Aylık Ücretler, </w:t>
            </w:r>
          </w:p>
          <w:p w:rsidR="00B724B1" w:rsidRPr="00B724B1" w:rsidRDefault="00B724B1" w:rsidP="00B724B1">
            <w:pPr>
              <w:spacing w:after="0" w:line="280" w:lineRule="atLeast"/>
              <w:jc w:val="center"/>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Genel Sekreterler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Yönetim kurulu toplantıları ve kararları</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53. —</w:t>
            </w:r>
            <w:r w:rsidRPr="00B724B1">
              <w:rPr>
                <w:rFonts w:ascii="Times New Roman" w:eastAsia="Times New Roman" w:hAnsi="Times New Roman" w:cs="Times New Roman"/>
                <w:sz w:val="20"/>
                <w:szCs w:val="20"/>
                <w:lang w:eastAsia="tr-TR"/>
              </w:rPr>
              <w:t> Esnaf ve sanatkârlar meslek kuruluşlarının yönetim kurulları en az ayda bir toplanır. Yönetim kurulu, gerek görülmesi halinde başkanın veya üyelerinin çoğunluğunun ya da denetim kurulu çoğunluğunun çağrısıyla her zaman toplanabilir. Yönetim kurulu toplantılarının çağrısı üyelere yazılı olarak yapılır.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Yönetim kurulu, üye tam sayısının çoğunluğu ile toplanır ve hazır bulunanların çoğunluğu ile karar verir.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Mazeretsiz olarak üst üste üç toplantıya iştirak etmeyen üyeler yönetim kurulu üyeliğinden çekilmiş sayılır. Yönetim kurulu üyeleri arasında eksilme olduğu takdirde, yedek üyelerden genel kuruldaki seçimde en fazla oy alanlar, oyların eşitliği halinde ise listeye göre sırayla yönetim kuruluna getirilir ve yeni üye ilk toplantıya yazılı olarak çağrılır. Yeni üyenin iştiraki sağlanmadan yönetim kurulu toplantısı yapılamaz. Bu üyenin toplantıya icabet etmemesi halinde sonraki üye çağrılarak yönetim kurulu üye sayısı tamamlandıktan sonra toplantı yapılır. </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Yönetim kurulu üyelerinin toplu olarak görevden ayrılması veya asıl üye sayısının yarıdan aşağıya düşmesi ve yedeklerinin de kalmaması halinde; üç ay içinde yapılacak seçimlere kadar, odalar birlik tarafından, birlikler ve federasyonlar Konfederasyon tarafından, Konfederasyon ise Bakanlık tarafından görevlendirilecek üç kişilik bir kurul tarafından yönetilir.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Başkan, temsil ve ilzam</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54. —</w:t>
            </w:r>
            <w:r w:rsidRPr="00B724B1">
              <w:rPr>
                <w:rFonts w:ascii="Times New Roman" w:eastAsia="Times New Roman" w:hAnsi="Times New Roman" w:cs="Times New Roman"/>
                <w:sz w:val="20"/>
                <w:szCs w:val="20"/>
                <w:lang w:eastAsia="tr-TR"/>
              </w:rPr>
              <w:t> Oda, birlik, federasyon başkanı ve Konfederasyon genel başkanı, genel kurul tarafından tek dereceli olarak seçilir; bunlar aynı zamanda ilgili esnaf ve sanatkârlar meslek kuruluşunun yönetim kurulu üyesi ve başkanıdır. Başkanlık ve genel başkanlık görevini üst üste iki dönem yapanlar bir seçim dönemi geçmedikçe tekrar başkan seçilemezler.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Genel başkan veya başkanın herhangi bir sebeple görevinden ayrılması durumunda, yönetim kurulu kalan süreyi tamamlamak üzere kendi aralarından birisini başkan olarak seçer.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w:t>
            </w:r>
            <w:proofErr w:type="gramStart"/>
            <w:r w:rsidRPr="00B724B1">
              <w:rPr>
                <w:rFonts w:ascii="Times New Roman" w:eastAsia="Times New Roman" w:hAnsi="Times New Roman" w:cs="Times New Roman"/>
                <w:sz w:val="20"/>
                <w:szCs w:val="20"/>
                <w:lang w:eastAsia="tr-TR"/>
              </w:rPr>
              <w:t>Esnaf ve sanatkârlar meslek kuruluşlarının yönetim kurulu üyeleri kendi aralarından, odalarda bir başkan vekili; oda sayısı 50 ve daha az olan birliklerde bir başkan vekili, 51-100 olan birliklerde iki başkan vekili, 101 ve daha fazla olan birliklerde üç başkan vekili; federasyonlarda iki başkan vekili; Konfederasyonda ise dört genel başkan vekili seçer.</w:t>
            </w:r>
            <w:proofErr w:type="gramEnd"/>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Esnaf ve sanatkârlar meslek kuruluşlarını temsil ve ilzama başkan yetkilidir. Başkanın bulunmadığı zamanlarda, yönetim kurulunca yetkilendirilmiş olan başkan vekili temsil ve ilzam görevini ifa eder. Esnaf ve sanatkârlar meslek kuruluşlarını, başkan veya başkan vekili ile genel sekreterin müşterek imzaları bağlar.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Denetim kurulu toplantıları</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55. —</w:t>
            </w:r>
            <w:r w:rsidRPr="00B724B1">
              <w:rPr>
                <w:rFonts w:ascii="Times New Roman" w:eastAsia="Times New Roman" w:hAnsi="Times New Roman" w:cs="Times New Roman"/>
                <w:sz w:val="20"/>
                <w:szCs w:val="20"/>
                <w:lang w:eastAsia="tr-TR"/>
              </w:rPr>
              <w:t> Esnaf ve sanatkârlar meslek kuruluşlarının denetim kurulları kendi üyeleri arasından bir başkan seçer. Denetim kurulları ayda bir toplantı yaparlar. Denetim kurulları yaptıkları denetimlerin sonucunu üç ayda bir yönetim kurullarına, dönem sonunda da genel kurula rapor halinde sunarlar.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Mazeretsiz olarak üst üste üç toplantıya iştirak etmeyen üyeler denetim kurulu üyeliğinden çekilmiş sayılır. Denetim kurulu üyeleri arasında eksilme olduğu takdirde, yedek üyelerden genel kuruldaki seçimde en fazla oy alanlar, oyların eşitliği halinde ise listeye göre sırayla denetim kurulunca yazılı olarak denetim kuruluna çağrılır.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lastRenderedPageBreak/>
              <w:t>             Denetim kurullarının asıl ve yedek üyelerinin tamamının görevden ayrılmaları ve yedeklerinin de kalmaması halinde ilk seçime kadar odalarda birlik, birlik ve federasyonlarda Konfederasyon, Konfederasyonda ise Bakanlık tarafından bir denetçi atanır.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Aylık ücretler ve huzur hakları </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w:t>
            </w:r>
            <w:proofErr w:type="gramStart"/>
            <w:r w:rsidRPr="00B724B1">
              <w:rPr>
                <w:rFonts w:ascii="Times New Roman" w:eastAsia="Times New Roman" w:hAnsi="Times New Roman" w:cs="Times New Roman"/>
                <w:b/>
                <w:bCs/>
                <w:sz w:val="20"/>
                <w:szCs w:val="20"/>
                <w:lang w:eastAsia="tr-TR"/>
              </w:rPr>
              <w:t>MADDE 56. —</w:t>
            </w:r>
            <w:r w:rsidRPr="00B724B1">
              <w:rPr>
                <w:rFonts w:ascii="Times New Roman" w:eastAsia="Times New Roman" w:hAnsi="Times New Roman" w:cs="Times New Roman"/>
                <w:sz w:val="20"/>
                <w:szCs w:val="20"/>
                <w:lang w:eastAsia="tr-TR"/>
              </w:rPr>
              <w:t> Esnaf ve sanatkârlar meslek kuruluşlarının yönetim kurulu üyelerinin huzur hakları, yönetim kurulu başkanı ve başkan vekilleri ile denetim kurulu ve disiplin kurulu üyelerine verilecek aylık ücretler ile merkez dışından genel kurul, başkanlar kurulu, yönetim kurulu, denetim kurulu ve disiplin kurulu toplantılarına katılacak üyelere ve bunların görevlendirilmelerinde ödenecek yolluk ve konaklama ücretleri, aşağıda belirtilen hadleri aşmamak kaydıyla ilgili esnaf ve sanatkârlar meslek kuruluşlarının genel kurullarınca belirlenir. </w:t>
            </w:r>
            <w:proofErr w:type="gramEnd"/>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a) </w:t>
            </w:r>
            <w:proofErr w:type="gramStart"/>
            <w:r w:rsidRPr="00B724B1">
              <w:rPr>
                <w:rFonts w:ascii="Times New Roman" w:eastAsia="Times New Roman" w:hAnsi="Times New Roman" w:cs="Times New Roman"/>
                <w:sz w:val="20"/>
                <w:szCs w:val="20"/>
                <w:lang w:eastAsia="tr-TR"/>
              </w:rPr>
              <w:t>Yönetim kurulu</w:t>
            </w:r>
            <w:proofErr w:type="gramEnd"/>
            <w:r w:rsidRPr="00B724B1">
              <w:rPr>
                <w:rFonts w:ascii="Times New Roman" w:eastAsia="Times New Roman" w:hAnsi="Times New Roman" w:cs="Times New Roman"/>
                <w:sz w:val="20"/>
                <w:szCs w:val="20"/>
                <w:lang w:eastAsia="tr-TR"/>
              </w:rPr>
              <w:t xml:space="preserve"> başkanlarına;</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Odalarda üye sayısı 100-500 olan odalarda asgari ücret, 501-1500 olan odalarda asgari ücretin iki katı, 1501-3000 olan odalarda asgari ücretin üç katı, 3001-10000 olan odalarda asgari ücretin dört katı, 10001 ve daha fazla üyesi olan odalarda asgari ücretin beş katı, </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Birliklerde üye oda sayısı 25'e kadar olanlarda asgari ücretin üç katı, 26-50 olanlarda asgari ücretin dört katı, 51-100 olanlarda asgari ücretin beş katı, 101-150 olanlarda asgari ücretin altı katı, 151 ve daha fazla olanlarda asgari ücretin yedi katı,</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Federasyonlarda üye oda sayısı 50'ye kadar olanlarda asgari ücretin beş katı, 51-100 olanlarda asgari ücretin altı katı, 101 ve daha fazla olanlarda asgari ücretin yedi katı,</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Konfederasyonda Genel başkana asgari ücretin on katı,</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b) </w:t>
            </w:r>
            <w:proofErr w:type="gramStart"/>
            <w:r w:rsidRPr="00B724B1">
              <w:rPr>
                <w:rFonts w:ascii="Times New Roman" w:eastAsia="Times New Roman" w:hAnsi="Times New Roman" w:cs="Times New Roman"/>
                <w:sz w:val="20"/>
                <w:szCs w:val="20"/>
                <w:lang w:eastAsia="tr-TR"/>
              </w:rPr>
              <w:t>Yönetim kurulu</w:t>
            </w:r>
            <w:proofErr w:type="gramEnd"/>
            <w:r w:rsidRPr="00B724B1">
              <w:rPr>
                <w:rFonts w:ascii="Times New Roman" w:eastAsia="Times New Roman" w:hAnsi="Times New Roman" w:cs="Times New Roman"/>
                <w:sz w:val="20"/>
                <w:szCs w:val="20"/>
                <w:lang w:eastAsia="tr-TR"/>
              </w:rPr>
              <w:t xml:space="preserve"> başkan vekillerine; (a) bendinde belirtilen miktarların 2/4'ü, </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c) </w:t>
            </w:r>
            <w:proofErr w:type="gramStart"/>
            <w:r w:rsidRPr="00B724B1">
              <w:rPr>
                <w:rFonts w:ascii="Times New Roman" w:eastAsia="Times New Roman" w:hAnsi="Times New Roman" w:cs="Times New Roman"/>
                <w:sz w:val="20"/>
                <w:szCs w:val="20"/>
                <w:lang w:eastAsia="tr-TR"/>
              </w:rPr>
              <w:t>Denetim kurulu</w:t>
            </w:r>
            <w:proofErr w:type="gramEnd"/>
            <w:r w:rsidRPr="00B724B1">
              <w:rPr>
                <w:rFonts w:ascii="Times New Roman" w:eastAsia="Times New Roman" w:hAnsi="Times New Roman" w:cs="Times New Roman"/>
                <w:sz w:val="20"/>
                <w:szCs w:val="20"/>
                <w:lang w:eastAsia="tr-TR"/>
              </w:rPr>
              <w:t xml:space="preserve"> üyelerine; (a) bendinde belirtilen ücretlerin 1/4'ü,</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d) </w:t>
            </w:r>
            <w:proofErr w:type="gramStart"/>
            <w:r w:rsidRPr="00B724B1">
              <w:rPr>
                <w:rFonts w:ascii="Times New Roman" w:eastAsia="Times New Roman" w:hAnsi="Times New Roman" w:cs="Times New Roman"/>
                <w:sz w:val="20"/>
                <w:szCs w:val="20"/>
                <w:lang w:eastAsia="tr-TR"/>
              </w:rPr>
              <w:t>Disiplin kurulu</w:t>
            </w:r>
            <w:proofErr w:type="gramEnd"/>
            <w:r w:rsidRPr="00B724B1">
              <w:rPr>
                <w:rFonts w:ascii="Times New Roman" w:eastAsia="Times New Roman" w:hAnsi="Times New Roman" w:cs="Times New Roman"/>
                <w:sz w:val="20"/>
                <w:szCs w:val="20"/>
                <w:lang w:eastAsia="tr-TR"/>
              </w:rPr>
              <w:t xml:space="preserve"> üyelerine; (a) bendinde belirtilen ücretlerin 1/4'ü,</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Aylık ücret,</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e) Aylık ücret almayan yönetim kurulu üyelerine katıldıkları toplantı başına (a) bendinde belirtilen ücretlerin 1/5'i huzur hakkı,</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Alırlar. Bu ücretler brüt asgari ücret üzerinden net olarak ödenir.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Esnaf ve sanatkârlar meslek kuruluşlarının yetkili organ üyelerinin yurt içi harcırahları, asgari ücretin 1/5'inden, yurt dışı harcırahları ise en yüksek Devlet memuruna ödenen günlük harcırahtan fazla olamaz.</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Esnaf ve sanatkârlar meslek kuruluşlarında birden fazla organda görevli olanlar, bu görevlerine ait ücretlerden yüksek olanı alırlar. Organ üyeleri, meslek kuruluşları iştiraklerinden en fazla birinden ücret alabilirler.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Aylık ücret alanlara huzur hakkı ödenmez.</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Esnaf ve sanatkârlar meslek kuruluşları personelinin işe alınmalarına ve ücretlerinin belirlenmesine yönetim kurulu karar verir.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Genel sekreterler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57. —</w:t>
            </w:r>
            <w:r w:rsidRPr="00B724B1">
              <w:rPr>
                <w:rFonts w:ascii="Times New Roman" w:eastAsia="Times New Roman" w:hAnsi="Times New Roman" w:cs="Times New Roman"/>
                <w:sz w:val="20"/>
                <w:szCs w:val="20"/>
                <w:lang w:eastAsia="tr-TR"/>
              </w:rPr>
              <w:t> Esnaf ve sanatkârlar meslek kuruluşlarının işlemlerini, mevzuat, ana sözleşmeleri ve yönetim kurulu kararları doğrultusunda yürütmekle görevli bir genel sekreter bulunur. Genel sekreterler birden fazla esnaf ve sanatkârlar meslek kuruluşunda görev yapamazlar. Genel sekreter yönetim kurulu toplantılarına katılır, ancak oy kullanamaz. İhtiyaç duyulması halinde </w:t>
            </w:r>
            <w:proofErr w:type="spellStart"/>
            <w:r w:rsidRPr="00B724B1">
              <w:rPr>
                <w:rFonts w:ascii="Times New Roman" w:eastAsia="Times New Roman" w:hAnsi="Times New Roman" w:cs="Times New Roman"/>
                <w:sz w:val="20"/>
                <w:szCs w:val="20"/>
                <w:lang w:eastAsia="tr-TR"/>
              </w:rPr>
              <w:t>onbinden</w:t>
            </w:r>
            <w:proofErr w:type="spellEnd"/>
            <w:r w:rsidRPr="00B724B1">
              <w:rPr>
                <w:rFonts w:ascii="Times New Roman" w:eastAsia="Times New Roman" w:hAnsi="Times New Roman" w:cs="Times New Roman"/>
                <w:sz w:val="20"/>
                <w:szCs w:val="20"/>
                <w:lang w:eastAsia="tr-TR"/>
              </w:rPr>
              <w:t> fazla üyesi olan odalar ile birlik ve federasyonlarda bir, Konfederasyonda üç genel sekreter yardımcısı çalıştırılabilir.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Giderler, başkan veya vekili ile genel sekreterin ortak imzasıyla yapılır. Esnaf ve sanatkârlar meslek kuruluşları adına yazılacak yazılar da aynı şekilde imzalanır. Ancak, yönetim kurulu kuruluş içi konularda genel sekretere tek başına imza yetkisi verebilir. Konfederasyon genel sekreteri, yönetim kurulunun izni ile harcama yetkisi </w:t>
            </w:r>
            <w:proofErr w:type="gramStart"/>
            <w:r w:rsidRPr="00B724B1">
              <w:rPr>
                <w:rFonts w:ascii="Times New Roman" w:eastAsia="Times New Roman" w:hAnsi="Times New Roman" w:cs="Times New Roman"/>
                <w:sz w:val="20"/>
                <w:szCs w:val="20"/>
                <w:lang w:eastAsia="tr-TR"/>
              </w:rPr>
              <w:t>dahil</w:t>
            </w:r>
            <w:proofErr w:type="gramEnd"/>
            <w:r w:rsidRPr="00B724B1">
              <w:rPr>
                <w:rFonts w:ascii="Times New Roman" w:eastAsia="Times New Roman" w:hAnsi="Times New Roman" w:cs="Times New Roman"/>
                <w:sz w:val="20"/>
                <w:szCs w:val="20"/>
                <w:lang w:eastAsia="tr-TR"/>
              </w:rPr>
              <w:t>, görev ve yetkilerinden bir bölümünü her yıl başında yeniden tespit edilmek kaydıyla yardımcılarına devredebilir.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Genel sekreterin atanması, terfi, cezalandırılması ve görevine son verilmesi yönetim kurulu kararı ile yapılır. Yönetim ve denetim kurulu üyeleri ve bunların eşleri, çocukları ve çocuklarının eşleri genel sekreter olarak atanamaz. Genel sekreterin tezkiye amiri ise ilgili meslek kuruluşunun başkanıdır.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lastRenderedPageBreak/>
              <w:t>             Genel sekreter, personelin birinci tezkiye amiri olup personelin atanma, terfi, cezalandırma ve işten uzaklaştırma işlemleri teklifi üzerine yönetim kurulunca yapılır.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Birlik genel sekreterleri birliğe üye odaların genel sekreterleri ile temmuz ve aralık aylarında, birlik başkanının gözetiminde yılda en az iki defa eğitim ve değerlendirme toplantısı yaparlar.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Genel sekreter ve genel sekreter yardımcısı olarak atanacakların 657 sayılı Devlet Memurları Kanununun 48 inci maddesindeki genel şartları taşımaları gerekli olup; bu şartları taşımayanlar, genel sekreter ve genel sekreter yardımcısı olarak atanamaz. Bu şartları taşımadıkları sonradan anlaşılanların ise görevlerine son verilir.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Birlik ve federasyon genel sekreter ve yardımcılarının en az iki yıllık </w:t>
            </w:r>
            <w:proofErr w:type="gramStart"/>
            <w:r w:rsidRPr="00B724B1">
              <w:rPr>
                <w:rFonts w:ascii="Times New Roman" w:eastAsia="Times New Roman" w:hAnsi="Times New Roman" w:cs="Times New Roman"/>
                <w:sz w:val="20"/>
                <w:szCs w:val="20"/>
                <w:lang w:eastAsia="tr-TR"/>
              </w:rPr>
              <w:t>yüksek okul</w:t>
            </w:r>
            <w:proofErr w:type="gramEnd"/>
            <w:r w:rsidRPr="00B724B1">
              <w:rPr>
                <w:rFonts w:ascii="Times New Roman" w:eastAsia="Times New Roman" w:hAnsi="Times New Roman" w:cs="Times New Roman"/>
                <w:sz w:val="20"/>
                <w:szCs w:val="20"/>
                <w:lang w:eastAsia="tr-TR"/>
              </w:rPr>
              <w:t xml:space="preserve"> mezunu olmaları, oda genel sekreter ve yardımcılarının en az lise ve dengi okul mezunu olması, Konfederasyon genel sekreteri ve yardımcılarının ise, üniversitelerin işletme, iktisat, hukuk, siyasal bilgiler, iktisadi ve idari bilimler fakülteleri mezunu veya muadili bir alanda yüksek tahsil yapmış olması şarttır. Genel sekreterlerin iktisadi ve idari sahada tatbiki bilgi ve tecrübe sahibi olmaları ile yabancı dil bilmeleri tercih sebebidir.</w:t>
            </w:r>
          </w:p>
          <w:p w:rsidR="00B724B1" w:rsidRPr="00B724B1" w:rsidRDefault="00B724B1" w:rsidP="00B724B1">
            <w:pPr>
              <w:spacing w:after="0" w:line="280" w:lineRule="atLeast"/>
              <w:jc w:val="center"/>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ÜÇÜNCÜ BÖLÜM</w:t>
            </w:r>
          </w:p>
          <w:p w:rsidR="00B724B1" w:rsidRPr="00B724B1" w:rsidRDefault="00B724B1" w:rsidP="00B724B1">
            <w:pPr>
              <w:spacing w:after="0" w:line="280" w:lineRule="atLeast"/>
              <w:jc w:val="center"/>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Denetim, Kullanılacak Defterler, </w:t>
            </w:r>
          </w:p>
          <w:p w:rsidR="00B724B1" w:rsidRPr="00B724B1" w:rsidRDefault="00B724B1" w:rsidP="00B724B1">
            <w:pPr>
              <w:spacing w:after="0" w:line="280" w:lineRule="atLeast"/>
              <w:jc w:val="center"/>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Aidatlar ve Belge Ücretleri,</w:t>
            </w:r>
          </w:p>
          <w:p w:rsidR="00B724B1" w:rsidRPr="00B724B1" w:rsidRDefault="00B724B1" w:rsidP="00B724B1">
            <w:pPr>
              <w:spacing w:after="0" w:line="280" w:lineRule="atLeast"/>
              <w:jc w:val="center"/>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Ücret Tarifeleri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Denetim</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58. —</w:t>
            </w:r>
            <w:r w:rsidRPr="00B724B1">
              <w:rPr>
                <w:rFonts w:ascii="Times New Roman" w:eastAsia="Times New Roman" w:hAnsi="Times New Roman" w:cs="Times New Roman"/>
                <w:sz w:val="20"/>
                <w:szCs w:val="20"/>
                <w:lang w:eastAsia="tr-TR"/>
              </w:rPr>
              <w:t> Esnaf ve sanatkârlar meslek kuruluşları ile sicil işlemleri Bakanlık gözetim ve denetimine tabidir.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Esnaf ve sanatkârlar meslek kuruluşlarının ilgili personeli ile organlarında görevli üyeleri, Bakanlık denetim elemanlarının talebi üzerine kuruluşa ait her türlü evrak, defter ve kayıtları göstermeye veya vermeye, para ve diğer varlıkların sayılmasına müsaade etmeye, denetim ve incelemeleri için yardımda bulunmaya ve çalışmalarını yapabilecekleri uygun bir yer tahsis etmeye mecburdurlar.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Bu yükümlülükleri yerine getirmeyen veya 59 uncu maddede belirtilen suçlardan dolayı haklarında kovuşturmaya başlanan ve görevi başında kalması denetim ve soruşturmanın yapılması bakımından sakıncalı görülen esnaf ve sanatkârlar meslek kuruluşlarının personeli Bakanlık denetim elemanlarınca doğrudan görevden uzaklaştırılabilir. Organ üyelerinin görevden uzaklaştırılmaları ise denetim elemanlarının teklifi sonucu Bakanlık veya Cumhuriyet Savcılığı tarafından yetkili asliye hukuk mahkemesinde açılan dava üzerine mahkemece bir ay içinde basit usulde yargılama yapılarak karara bağlanır. Mahkeme dava sonucunu Bakanlık, ilgili oda ve üst kuruluşa bildirir.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Görevden uzaklaştırılanlar hakkında takipsizlik veya beraat kararlarının verilmesi halinde, bu kimseler tekrar görevlerine dönerler ve bunların görevden uzak kaldıkları devreye ait ücretleri yasal faizleri ile birlikte, mensup oldukları kuruluşlarca tam olarak ödenir. Denetim sonucunda düzenlenen soruşturma evrakının denetim elemanı tarafından o yerin Cumhuriyet Başsavcılığına gönderilmesi üzerine Bakanlık davada müdahil sıfatını kazanır.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Odaların sadece üye kayıtları ve belgeleri, sigortalılık yönünden gerektiğinde Esnaf ve Sanatkârlar ve Diğer Bağımsız Çalışanlar Sosyal Sigortalar Kurumu denetim elemanları tarafından denetlenebilir.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Cezai takibat</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w:t>
            </w:r>
            <w:proofErr w:type="gramStart"/>
            <w:r w:rsidRPr="00B724B1">
              <w:rPr>
                <w:rFonts w:ascii="Times New Roman" w:eastAsia="Times New Roman" w:hAnsi="Times New Roman" w:cs="Times New Roman"/>
                <w:b/>
                <w:bCs/>
                <w:sz w:val="20"/>
                <w:szCs w:val="20"/>
                <w:lang w:eastAsia="tr-TR"/>
              </w:rPr>
              <w:t>MADDE 59. —</w:t>
            </w:r>
            <w:r w:rsidRPr="00B724B1">
              <w:rPr>
                <w:rFonts w:ascii="Times New Roman" w:eastAsia="Times New Roman" w:hAnsi="Times New Roman" w:cs="Times New Roman"/>
                <w:sz w:val="20"/>
                <w:szCs w:val="20"/>
                <w:lang w:eastAsia="tr-TR"/>
              </w:rPr>
              <w:t> Esnaf ve sanatkârlar meslek kuruluşlarının yetkili organlarının üyeleri ve genel sekreterleri ile personeli, görevlerini yerine getirirken görevleriyle ilgili suç teşkil eden fiil ve hareketlerinden ve özellikle bu kuruluşların paraları ile para hükmündeki evrak, senet ve diğer malları aleyhine, bilanço, kesin hesap, rapor, diğer her çeşit evrak ve defterleri üzerinde suç işledikleri takdirde, bu suçlardan dolayı, adli olarak kamu görevlileri gibi ceza görürler.</w:t>
            </w:r>
            <w:proofErr w:type="gramEnd"/>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Kullanılacak beyanname, defter ve makbuzlar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60. —</w:t>
            </w:r>
            <w:r w:rsidRPr="00B724B1">
              <w:rPr>
                <w:rFonts w:ascii="Times New Roman" w:eastAsia="Times New Roman" w:hAnsi="Times New Roman" w:cs="Times New Roman"/>
                <w:sz w:val="20"/>
                <w:szCs w:val="20"/>
                <w:lang w:eastAsia="tr-TR"/>
              </w:rPr>
              <w:t> Esnaf ve sanatkârlar meslek kuruluşlarında kullanılacak defter, belge, beyanname, makbuz ve fişler şunlardır: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a) Üye kayıt defteri.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b) Üye kayıt beyannamesi.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c) Genel kurul karar defteri.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lastRenderedPageBreak/>
              <w:t xml:space="preserve">             d) </w:t>
            </w:r>
            <w:proofErr w:type="gramStart"/>
            <w:r w:rsidRPr="00B724B1">
              <w:rPr>
                <w:rFonts w:ascii="Times New Roman" w:eastAsia="Times New Roman" w:hAnsi="Times New Roman" w:cs="Times New Roman"/>
                <w:sz w:val="20"/>
                <w:szCs w:val="20"/>
                <w:lang w:eastAsia="tr-TR"/>
              </w:rPr>
              <w:t>Başkanlar kurulu</w:t>
            </w:r>
            <w:proofErr w:type="gramEnd"/>
            <w:r w:rsidRPr="00B724B1">
              <w:rPr>
                <w:rFonts w:ascii="Times New Roman" w:eastAsia="Times New Roman" w:hAnsi="Times New Roman" w:cs="Times New Roman"/>
                <w:sz w:val="20"/>
                <w:szCs w:val="20"/>
                <w:lang w:eastAsia="tr-TR"/>
              </w:rPr>
              <w:t xml:space="preserve"> karar defteri.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e) </w:t>
            </w:r>
            <w:proofErr w:type="gramStart"/>
            <w:r w:rsidRPr="00B724B1">
              <w:rPr>
                <w:rFonts w:ascii="Times New Roman" w:eastAsia="Times New Roman" w:hAnsi="Times New Roman" w:cs="Times New Roman"/>
                <w:sz w:val="20"/>
                <w:szCs w:val="20"/>
                <w:lang w:eastAsia="tr-TR"/>
              </w:rPr>
              <w:t>Yönetim kurulu</w:t>
            </w:r>
            <w:proofErr w:type="gramEnd"/>
            <w:r w:rsidRPr="00B724B1">
              <w:rPr>
                <w:rFonts w:ascii="Times New Roman" w:eastAsia="Times New Roman" w:hAnsi="Times New Roman" w:cs="Times New Roman"/>
                <w:sz w:val="20"/>
                <w:szCs w:val="20"/>
                <w:lang w:eastAsia="tr-TR"/>
              </w:rPr>
              <w:t xml:space="preserve"> karar defteri.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f) </w:t>
            </w:r>
            <w:proofErr w:type="gramStart"/>
            <w:r w:rsidRPr="00B724B1">
              <w:rPr>
                <w:rFonts w:ascii="Times New Roman" w:eastAsia="Times New Roman" w:hAnsi="Times New Roman" w:cs="Times New Roman"/>
                <w:sz w:val="20"/>
                <w:szCs w:val="20"/>
                <w:lang w:eastAsia="tr-TR"/>
              </w:rPr>
              <w:t>Denetim kurulu</w:t>
            </w:r>
            <w:proofErr w:type="gramEnd"/>
            <w:r w:rsidRPr="00B724B1">
              <w:rPr>
                <w:rFonts w:ascii="Times New Roman" w:eastAsia="Times New Roman" w:hAnsi="Times New Roman" w:cs="Times New Roman"/>
                <w:sz w:val="20"/>
                <w:szCs w:val="20"/>
                <w:lang w:eastAsia="tr-TR"/>
              </w:rPr>
              <w:t xml:space="preserve"> karar defteri.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g) </w:t>
            </w:r>
            <w:proofErr w:type="gramStart"/>
            <w:r w:rsidRPr="00B724B1">
              <w:rPr>
                <w:rFonts w:ascii="Times New Roman" w:eastAsia="Times New Roman" w:hAnsi="Times New Roman" w:cs="Times New Roman"/>
                <w:sz w:val="20"/>
                <w:szCs w:val="20"/>
                <w:lang w:eastAsia="tr-TR"/>
              </w:rPr>
              <w:t>Disiplin kurulu</w:t>
            </w:r>
            <w:proofErr w:type="gramEnd"/>
            <w:r w:rsidRPr="00B724B1">
              <w:rPr>
                <w:rFonts w:ascii="Times New Roman" w:eastAsia="Times New Roman" w:hAnsi="Times New Roman" w:cs="Times New Roman"/>
                <w:sz w:val="20"/>
                <w:szCs w:val="20"/>
                <w:lang w:eastAsia="tr-TR"/>
              </w:rPr>
              <w:t xml:space="preserve"> karar defteri.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h) Gelenek ve teamül defteri.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ı) Demirbaş defteri.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j) Gelen ve giden evrak kayıt defteri.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k) Mevzuata uygun muhasebe defterleri.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l) Kasa defteri.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m) Gelir ve gider defteri.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n) Kıymetli evrak defteri.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o) Gelir ve gider makbuzu.</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p) Tahsil ve tediye fişi.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r) Hizmetin gerektirdiği diğer defter ve belgeler.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Bu Kanuna tabi meslek kuruluşlarında kullanılacak defter, beyanname, makbuz, fiş ve belgeler ile oda üyelerinin mesleklerinin icrası nedeniyle resmî kurum ve kuruluşlara verecekleri belgelerin basım ve dağıtımında Konfederasyon yetkilidir. Bu belgelerden Bakanlık e-esnaf ve sanatkâr veri tabanından elektronik ortamda düzenlenenlerinin bedeli, bunu düzenleyen esnaf ve sanatkârlar meslek kuruluşunca Konfederasyona ödenir. </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Defter, beyanname, makbuz, fiş ve diğer belgeleri yetkisiz olarak basan, bastıran, dağıtan, değişik yollardan çoğaltan ve kullananlar bu fiillerinden dolayı Konfederasyonun ilgili Cumhuriyet savcılıklarına başvurusu üzerine, genel hükümler çerçevesinde sorumlu olurlar. </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Kayıt ücreti, aidat, katılma payı, düzenlenecek belge ve hizmet ücretleri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61. —</w:t>
            </w:r>
            <w:r w:rsidRPr="00B724B1">
              <w:rPr>
                <w:rFonts w:ascii="Times New Roman" w:eastAsia="Times New Roman" w:hAnsi="Times New Roman" w:cs="Times New Roman"/>
                <w:sz w:val="20"/>
                <w:szCs w:val="20"/>
                <w:lang w:eastAsia="tr-TR"/>
              </w:rPr>
              <w:t> Üyelerin odalara, odaların birlik ve federasyonlara, birlik ve federasyonların Konfederasyona ödeyeceği kayıt ücreti, yıllık aidat ve katılma payları ile esnaf ve sanatkârlar meslek kuruluşlarının düzenledikleri belge ve yaptıkları hizmet karşılığı ücretler şunlardır: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a) Üyenin sicile ilk kayıt yapılması sırasında ödeyeceği kayıt ücreti, asgari ücretin onda birinden az, yarısından fazla olamaz. Kayıt ücreti, esnaf ve sanatkârların sicil kaydı esnasında sicil müdürlüğü tarafından tahsil edilir; kayıt ücretinin yarısı sicil ihtiyacında kullanılmak üzere birlik adına açılacak banka hesabına, diğer yarısı ise ilgili odanın banka hesabına aktarılır.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b) Üyenin odaya ödeyeceği yıllık aidat, asgari ücretin onda birinden az, yarısından fazla olamaz. Kayıt ücretinin alındığı yıl için ayrıca yıllık aidat alınmaz. </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c) Odaların birlik ve üyesi oldukları federasyonlara, birlik ve federasyonların Konfederasyona ödeyecekleri kayıt ücreti, asgari ücretin yarısından az, tamamından fazla olamaz.</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d) Odaların birlik ve üyesi oldukları federasyonlara, birlik ve federasyonların Konfederasyona, her yıl ödeyecekleri katılma payı, ödemeyi yapacak esnaf ve sanatkârlar meslek kuruluşunun bir önceki yıl gayri safi gelirlerinin % 3'üdür. Katılma payı hesaplamasında; bu Kanuna göre üst kuruluşlardan satın alınan evrakın maliyet bedeli ile bu Kanun dışındaki diğer kanuni düzenlemeler nedeniyle elde edilen gelirlerin maliyet bedelleri ve bunlar için yapılan giderler gayri safi gelirden mahsup edilir.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e) Esnaf ve sanatkârlar meslek kuruluşlarının düzenledikleri ve onayladıkları belgeler ile yaptıkları hizmet karşılığında alacakları ücretlerin miktar ve oranı; maktu olanlarda bu fıkranın (a) ve (b) bentleri uyarınca belirlenecek miktarın onda birinden, nispi olanlarda ise belgede geçen değerin binde onundan fazla olamaz.</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Esnaf ve sanatkârlar meslek kuruluşları tarafından tahsil edilen her türlü gelir, tahsilatı yapan ilgili meslek kuruluşunun banka hesabına yatırılır.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Esnaf ve sanatkârlar meslek kuruluşları ve sicil müdürlüğü hesabına intikal eden paraların meslek kuruluşlarına aktarılacak miktarları, elektronik ortamda tahsil edildikleri anda ilgili meslek kuruluşunun banka hesabına intikal ettirilir.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Kayıt ücreti kayıt esnasında, yıllık aidat nisan ve ekim aylarında iki eşit taksitte ödenir. Oda kaydını sildiren üyelerin aidatı üye kaydının silindiği ay itibarıyla alınır. Süresi içinde ödenmeyen yıllık aidat ve katılma </w:t>
            </w:r>
            <w:r w:rsidRPr="00B724B1">
              <w:rPr>
                <w:rFonts w:ascii="Times New Roman" w:eastAsia="Times New Roman" w:hAnsi="Times New Roman" w:cs="Times New Roman"/>
                <w:sz w:val="20"/>
                <w:szCs w:val="20"/>
                <w:lang w:eastAsia="tr-TR"/>
              </w:rPr>
              <w:lastRenderedPageBreak/>
              <w:t>payları için esnaf ve sanatkârlar meslek kuruluşları yönetim kurullarınca verilen kararlar ilam hükmünde olup icra dairelerince yerine getirilir. Gecikme zammı, yıllık aidatın ve katılma payının bir mislini geçemez.</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Yıllık aidatlarını ödemeyen üyelere, ödeme yapılıncaya kadar odaca yapılacak hizmetler ile düzenlenecek ve onanacak belgeler verilmez.</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Fiyat tarifelerinin tespit şekli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62. —</w:t>
            </w:r>
            <w:r w:rsidRPr="00B724B1">
              <w:rPr>
                <w:rFonts w:ascii="Times New Roman" w:eastAsia="Times New Roman" w:hAnsi="Times New Roman" w:cs="Times New Roman"/>
                <w:sz w:val="20"/>
                <w:szCs w:val="20"/>
                <w:lang w:eastAsia="tr-TR"/>
              </w:rPr>
              <w:t> Bu Kanuna tabi esnaf ve sanatkârlarca üretilen mal ve hizmetlerin fiyat tarifeleri, bağlı bulundukları odalarca hazırlanır ve odanın mensubu olduğu birlik yönetim kurulu tarafından fiyat tarifesinin sunulmasından sonra otuz gün içinde onaylanır veya reddedilir. Onaylanan fiyat tarifesi belediye, mülki amirlik ve ilgili odaya yedi gün içerisinde bildirilir ve bu andan itibaren yürürlüğe girer. Fiyat tarifeleri, uygulanacak azami hadleri gösterir.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w:t>
            </w:r>
            <w:proofErr w:type="gramStart"/>
            <w:r w:rsidRPr="00B724B1">
              <w:rPr>
                <w:rFonts w:ascii="Times New Roman" w:eastAsia="Times New Roman" w:hAnsi="Times New Roman" w:cs="Times New Roman"/>
                <w:sz w:val="20"/>
                <w:szCs w:val="20"/>
                <w:lang w:eastAsia="tr-TR"/>
              </w:rPr>
              <w:t>Belediyeler veya o yerin en büyük mülki amiri tespit edilen bu tarifeleri uygun bulmadıkları takdirde esnaf teşekkülü ile anlaşmaya varamazlarsa </w:t>
            </w:r>
            <w:proofErr w:type="spellStart"/>
            <w:r w:rsidRPr="00B724B1">
              <w:rPr>
                <w:rFonts w:ascii="Times New Roman" w:eastAsia="Times New Roman" w:hAnsi="Times New Roman" w:cs="Times New Roman"/>
                <w:sz w:val="20"/>
                <w:szCs w:val="20"/>
                <w:lang w:eastAsia="tr-TR"/>
              </w:rPr>
              <w:t>onbeş</w:t>
            </w:r>
            <w:proofErr w:type="spellEnd"/>
            <w:r w:rsidRPr="00B724B1">
              <w:rPr>
                <w:rFonts w:ascii="Times New Roman" w:eastAsia="Times New Roman" w:hAnsi="Times New Roman" w:cs="Times New Roman"/>
                <w:sz w:val="20"/>
                <w:szCs w:val="20"/>
                <w:lang w:eastAsia="tr-TR"/>
              </w:rPr>
              <w:t> gün içinde o yerin mülki amirinin ya da görevlendireceği yardımcısının başkanlığında, ticaret ve sanayi veya ticaret odasından bir temsilci ile esnaf ve sanatkârlar odaları birliği temsilcisinden teşekkül edecek bir komisyonda görüşülüp karar verilmesini isteyebilirler. </w:t>
            </w:r>
            <w:proofErr w:type="gramEnd"/>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Komisyon kararları salt çoğunlukla alınır. Komisyon, tarifeleri uygun bulmadığı takdirde tarife yürürlükten kalkar.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Komisyon kararına karşı, ilgililer yazılı bildirim tarihinden itibaren on gün içinde ticari davaları görmeye yetkili mahkeme nezdinde itirazda bulunabilirler. Bu mahkemenin kararı kesindir. </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w:t>
            </w:r>
          </w:p>
          <w:p w:rsidR="00B724B1" w:rsidRPr="00B724B1" w:rsidRDefault="00B724B1" w:rsidP="00B724B1">
            <w:pPr>
              <w:spacing w:after="0" w:line="280" w:lineRule="atLeast"/>
              <w:jc w:val="center"/>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DÖRDÜNCÜ BÖLÜM</w:t>
            </w:r>
          </w:p>
          <w:p w:rsidR="00B724B1" w:rsidRPr="00B724B1" w:rsidRDefault="00B724B1" w:rsidP="00B724B1">
            <w:pPr>
              <w:spacing w:after="0" w:line="280" w:lineRule="atLeast"/>
              <w:jc w:val="center"/>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Esnaf ve Sanatkâr ile Tacir ve Sanayiciyi Belirleme Koordinasyon Kurulu,</w:t>
            </w:r>
          </w:p>
          <w:p w:rsidR="00B724B1" w:rsidRPr="00B724B1" w:rsidRDefault="00B724B1" w:rsidP="00B724B1">
            <w:pPr>
              <w:spacing w:after="0" w:line="280" w:lineRule="atLeast"/>
              <w:jc w:val="center"/>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Mutabakat Komiteleri </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Esnaf ve Sanatkâr ile Tacir ve Sanayiciyi Belirleme Koordinasyon Kurulu</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w:t>
            </w:r>
            <w:proofErr w:type="gramStart"/>
            <w:r w:rsidRPr="00B724B1">
              <w:rPr>
                <w:rFonts w:ascii="Times New Roman" w:eastAsia="Times New Roman" w:hAnsi="Times New Roman" w:cs="Times New Roman"/>
                <w:b/>
                <w:bCs/>
                <w:sz w:val="20"/>
                <w:szCs w:val="20"/>
                <w:lang w:eastAsia="tr-TR"/>
              </w:rPr>
              <w:t>MADDE 63. —</w:t>
            </w:r>
            <w:r w:rsidRPr="00B724B1">
              <w:rPr>
                <w:rFonts w:ascii="Times New Roman" w:eastAsia="Times New Roman" w:hAnsi="Times New Roman" w:cs="Times New Roman"/>
                <w:sz w:val="20"/>
                <w:szCs w:val="20"/>
                <w:lang w:eastAsia="tr-TR"/>
              </w:rPr>
              <w:t xml:space="preserve"> Esnaf ve sanatkâr meslek kollarını belirlemek ve yıllık gayri safi gelirleri ve bölgelerin özelliklerine göre esnaf ve sanatkârlar ile tacir ve sanayicinin ayrımını yapmak, 6762 sayılı Türk Ticaret Kanununun 1463 üncü maddesinde Bakanlar Kurulunca çıkarılması öngörülen karar taslağını hazırlayarak Bakanlığa sunmak üzere; Bakanlık Müsteşarı veya ilgili müsteşar yardımcısının başkanlığında, Bakanlık, Maliye, Millî Eğitim, Çalışma ve Sosyal Güvenlik bakanlıklarının ilgili genel müdürleri ile Devlet Planlama Teşkilatı Müsteşarlığının bir temsilcisi ile Türkiye Odalar ve Borsalar Birliğini temsilen katılan bir temsilci ve Konfederasyonu temsilen katılan bir temsilciden oluşan Esnaf ve Sanatkâr ile Tacir ve Sanayiciyi Belirleme Koordinasyon Kurulu kurulmuştur. </w:t>
            </w:r>
            <w:proofErr w:type="gramEnd"/>
            <w:r w:rsidRPr="00B724B1">
              <w:rPr>
                <w:rFonts w:ascii="Times New Roman" w:eastAsia="Times New Roman" w:hAnsi="Times New Roman" w:cs="Times New Roman"/>
                <w:sz w:val="20"/>
                <w:szCs w:val="20"/>
                <w:lang w:eastAsia="tr-TR"/>
              </w:rPr>
              <w:t>Kurulun sekretarya hizmetleri Genel Müdürlük tarafından yürütülür.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Mutabakat komiteleri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64. —</w:t>
            </w:r>
            <w:r w:rsidRPr="00B724B1">
              <w:rPr>
                <w:rFonts w:ascii="Times New Roman" w:eastAsia="Times New Roman" w:hAnsi="Times New Roman" w:cs="Times New Roman"/>
                <w:sz w:val="20"/>
                <w:szCs w:val="20"/>
                <w:lang w:eastAsia="tr-TR"/>
              </w:rPr>
              <w:t xml:space="preserve"> Bu Kanuna tabi odalar arasında veya bu odalar ile Türkiye Odalar ve Borsalar Birliği bünyesindeki odalar arasında üye kayıt zorunluluğu bakımından çıkacak anlaşmazlıkları çözümlemek üzere il ve ilçelerde mutabakat komiteleri kurulur. Bu komiteler anlaşmazlıkları, Esnaf ve Sanatkâr ile Tacir ve Sanayiciyi Belirleme Koordinasyon Kurulunun belirleyeceği esaslar </w:t>
            </w:r>
            <w:proofErr w:type="gramStart"/>
            <w:r w:rsidRPr="00B724B1">
              <w:rPr>
                <w:rFonts w:ascii="Times New Roman" w:eastAsia="Times New Roman" w:hAnsi="Times New Roman" w:cs="Times New Roman"/>
                <w:sz w:val="20"/>
                <w:szCs w:val="20"/>
                <w:lang w:eastAsia="tr-TR"/>
              </w:rPr>
              <w:t>dahilinde</w:t>
            </w:r>
            <w:proofErr w:type="gramEnd"/>
            <w:r w:rsidRPr="00B724B1">
              <w:rPr>
                <w:rFonts w:ascii="Times New Roman" w:eastAsia="Times New Roman" w:hAnsi="Times New Roman" w:cs="Times New Roman"/>
                <w:sz w:val="20"/>
                <w:szCs w:val="20"/>
                <w:lang w:eastAsia="tr-TR"/>
              </w:rPr>
              <w:t xml:space="preserve"> çözüme kavuştururlar.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Mutabakat komiteleri; </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a) Bu Kanuna tabi odalar arasında üye kayıt zorunluluğu bakımından çıkacak anlaşmazlıkları çözümlemek üzere, İl ve ilçelerde mülkî amirin başkanlığında ilgili odaların ve birliğin birer temsilcisinden oluşur, oyların eşitliği halinde başkanın oyu iki sayılır.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b) Bu Kanuna tabi odalar ile Türkiye Odalar ve Borsalar Birliği bünyesindeki odalar arasında üye kayıt zorunluluğu bakımından çıkacak anlaşmazlıkları çözümlemek üzere, il ve ilçelerde mülki amirin başkanlığında illerde birlik, ilçelerde ilgili oda ile ticaret veya ticaret ve sanayi odalarının birer temsilcisinden oluşur.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Komite kararlarına karşı ilgililer tarafından on gün içinde yetkili Asliye Hukuk Mahkemesine itiraz edilebilir. Mahkemenin kararı kesindir. Kesinleşen mahkeme kararı üzerine ilgili sicil müdürlükleri kayıtlarında gerekli işlemi yapmak zorundadırlar.</w:t>
            </w:r>
          </w:p>
          <w:p w:rsidR="00B724B1" w:rsidRDefault="00B724B1" w:rsidP="00B724B1">
            <w:pPr>
              <w:spacing w:after="0" w:line="280" w:lineRule="atLeast"/>
              <w:jc w:val="both"/>
              <w:rPr>
                <w:rFonts w:ascii="Times New Roman" w:eastAsia="Times New Roman" w:hAnsi="Times New Roman" w:cs="Times New Roman"/>
                <w:sz w:val="20"/>
                <w:szCs w:val="20"/>
                <w:lang w:eastAsia="tr-TR"/>
              </w:rPr>
            </w:pPr>
            <w:r w:rsidRPr="00B724B1">
              <w:rPr>
                <w:rFonts w:ascii="Times New Roman" w:eastAsia="Times New Roman" w:hAnsi="Times New Roman" w:cs="Times New Roman"/>
                <w:sz w:val="20"/>
                <w:szCs w:val="20"/>
                <w:lang w:eastAsia="tr-TR"/>
              </w:rPr>
              <w:t> </w:t>
            </w:r>
          </w:p>
          <w:p w:rsidR="00B724B1" w:rsidRDefault="00B724B1" w:rsidP="00B724B1">
            <w:pPr>
              <w:spacing w:after="0" w:line="280" w:lineRule="atLeast"/>
              <w:jc w:val="both"/>
              <w:rPr>
                <w:rFonts w:ascii="Times New Roman" w:eastAsia="Times New Roman" w:hAnsi="Times New Roman" w:cs="Times New Roman"/>
                <w:sz w:val="20"/>
                <w:szCs w:val="20"/>
                <w:lang w:eastAsia="tr-TR"/>
              </w:rPr>
            </w:pPr>
          </w:p>
          <w:p w:rsidR="00B724B1" w:rsidRDefault="00B724B1" w:rsidP="00B724B1">
            <w:pPr>
              <w:spacing w:after="0" w:line="280" w:lineRule="atLeast"/>
              <w:jc w:val="both"/>
              <w:rPr>
                <w:rFonts w:ascii="Times New Roman" w:eastAsia="Times New Roman" w:hAnsi="Times New Roman" w:cs="Times New Roman"/>
                <w:sz w:val="20"/>
                <w:szCs w:val="20"/>
                <w:lang w:eastAsia="tr-TR"/>
              </w:rPr>
            </w:pP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p>
          <w:p w:rsidR="00B724B1" w:rsidRPr="00B724B1" w:rsidRDefault="00B724B1" w:rsidP="00B724B1">
            <w:pPr>
              <w:spacing w:after="0" w:line="280" w:lineRule="atLeast"/>
              <w:jc w:val="center"/>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lastRenderedPageBreak/>
              <w:t>BEŞİNCİ BÖLÜM</w:t>
            </w:r>
          </w:p>
          <w:p w:rsidR="00B724B1" w:rsidRPr="00B724B1" w:rsidRDefault="00B724B1" w:rsidP="00B724B1">
            <w:pPr>
              <w:spacing w:after="0" w:line="280" w:lineRule="atLeast"/>
              <w:jc w:val="center"/>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Muafiyetler ve Listeler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Muafiyetler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65. —</w:t>
            </w:r>
            <w:r w:rsidRPr="00B724B1">
              <w:rPr>
                <w:rFonts w:ascii="Times New Roman" w:eastAsia="Times New Roman" w:hAnsi="Times New Roman" w:cs="Times New Roman"/>
                <w:sz w:val="20"/>
                <w:szCs w:val="20"/>
                <w:lang w:eastAsia="tr-TR"/>
              </w:rPr>
              <w:t> Esnaf ve sanatkârlar meslek kuruluşlarının, kuruluş amaçlarını gerçekleştirmek ve bu amaçlarına uygun olarak kullanılmak üzere iktisap ettikleri ve edecekleri gayrimenkuller ile bu kuruluşların görevleri dolayısıyla elde ettikleri gelirler, katma değer vergisi ve emlak vergisi hariç her türlü vergi, resim ve harçtan müstesnadır.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Listeler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w:t>
            </w:r>
            <w:proofErr w:type="gramStart"/>
            <w:r w:rsidRPr="00B724B1">
              <w:rPr>
                <w:rFonts w:ascii="Times New Roman" w:eastAsia="Times New Roman" w:hAnsi="Times New Roman" w:cs="Times New Roman"/>
                <w:b/>
                <w:bCs/>
                <w:sz w:val="20"/>
                <w:szCs w:val="20"/>
                <w:lang w:eastAsia="tr-TR"/>
              </w:rPr>
              <w:t>MADDE 66. —</w:t>
            </w:r>
            <w:r w:rsidRPr="00B724B1">
              <w:rPr>
                <w:rFonts w:ascii="Times New Roman" w:eastAsia="Times New Roman" w:hAnsi="Times New Roman" w:cs="Times New Roman"/>
                <w:sz w:val="20"/>
                <w:szCs w:val="20"/>
                <w:lang w:eastAsia="tr-TR"/>
              </w:rPr>
              <w:t xml:space="preserve"> Esnaf ve sanatkârlar meslek kuruluşlarının olağan ve olağanüstü genel kurul toplantılarına katılacak üyeleri belirleyen ve seçim kuruluna verilecek olan genel kurul toplantısına katılacaklar listesi, Maliye Bakanlığı ile Konfederasyonun görüşü alınarak Bakanlıkça belirlenen ücret karşılığında ilgili esnaf ve sanatkâr meslek kuruluşu tarafından Bakanlık e-esnaf ve sanatkâr veri tabanından temin edilir. </w:t>
            </w:r>
            <w:proofErr w:type="gramEnd"/>
            <w:r w:rsidRPr="00B724B1">
              <w:rPr>
                <w:rFonts w:ascii="Times New Roman" w:eastAsia="Times New Roman" w:hAnsi="Times New Roman" w:cs="Times New Roman"/>
                <w:sz w:val="20"/>
                <w:szCs w:val="20"/>
                <w:lang w:eastAsia="tr-TR"/>
              </w:rPr>
              <w:t>Tahsil edilen ücret tutarları bütçeye gelir kaydedilir.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w:t>
            </w:r>
          </w:p>
          <w:p w:rsidR="00B724B1" w:rsidRPr="00B724B1" w:rsidRDefault="00B724B1" w:rsidP="00B724B1">
            <w:pPr>
              <w:spacing w:after="0" w:line="280" w:lineRule="atLeast"/>
              <w:jc w:val="center"/>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DÖRDÜNCÜ KISIM</w:t>
            </w:r>
          </w:p>
          <w:p w:rsidR="00B724B1" w:rsidRPr="00B724B1" w:rsidRDefault="00B724B1" w:rsidP="00B724B1">
            <w:pPr>
              <w:spacing w:after="0" w:line="280" w:lineRule="atLeast"/>
              <w:jc w:val="center"/>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Esnaf ve Sanatkârlar Sicili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Sicil teşkilatı ve personeli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w:t>
            </w:r>
            <w:proofErr w:type="gramStart"/>
            <w:r w:rsidRPr="00B724B1">
              <w:rPr>
                <w:rFonts w:ascii="Times New Roman" w:eastAsia="Times New Roman" w:hAnsi="Times New Roman" w:cs="Times New Roman"/>
                <w:b/>
                <w:bCs/>
                <w:sz w:val="20"/>
                <w:szCs w:val="20"/>
                <w:lang w:eastAsia="tr-TR"/>
              </w:rPr>
              <w:t>MADDE 67. —</w:t>
            </w:r>
            <w:r w:rsidRPr="00B724B1">
              <w:rPr>
                <w:rFonts w:ascii="Times New Roman" w:eastAsia="Times New Roman" w:hAnsi="Times New Roman" w:cs="Times New Roman"/>
                <w:sz w:val="20"/>
                <w:szCs w:val="20"/>
                <w:lang w:eastAsia="tr-TR"/>
              </w:rPr>
              <w:t> Esnaf ve sanatkârların sicillerinin, sağlıklı ve güvenli bir şekilde Bakanlık e-esnaf ve sanatkâr veri tabanında tutulması ve yayınlanmasını </w:t>
            </w:r>
            <w:proofErr w:type="spellStart"/>
            <w:r w:rsidRPr="00B724B1">
              <w:rPr>
                <w:rFonts w:ascii="Times New Roman" w:eastAsia="Times New Roman" w:hAnsi="Times New Roman" w:cs="Times New Roman"/>
                <w:sz w:val="20"/>
                <w:szCs w:val="20"/>
                <w:lang w:eastAsia="tr-TR"/>
              </w:rPr>
              <w:t>teminen</w:t>
            </w:r>
            <w:proofErr w:type="spellEnd"/>
            <w:r w:rsidRPr="00B724B1">
              <w:rPr>
                <w:rFonts w:ascii="Times New Roman" w:eastAsia="Times New Roman" w:hAnsi="Times New Roman" w:cs="Times New Roman"/>
                <w:sz w:val="20"/>
                <w:szCs w:val="20"/>
                <w:lang w:eastAsia="tr-TR"/>
              </w:rPr>
              <w:t xml:space="preserve"> ticaret davalarına bakan asliye hukuk mahkemeleri gözetiminde ve kurulu bulunduğu il idari sınırları içerisinde çalışmak üzere birlik bünyesinde ayrı bir birim olarak Esnaf ve Sanatkâr Sicil Müdürlüğü kurulur. </w:t>
            </w:r>
            <w:proofErr w:type="gramEnd"/>
            <w:r w:rsidRPr="00B724B1">
              <w:rPr>
                <w:rFonts w:ascii="Times New Roman" w:eastAsia="Times New Roman" w:hAnsi="Times New Roman" w:cs="Times New Roman"/>
                <w:sz w:val="20"/>
                <w:szCs w:val="20"/>
                <w:lang w:eastAsia="tr-TR"/>
              </w:rPr>
              <w:t>Sicilin personel ücretleri ve diğer giderleri birlik tarafından karşılanır.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Sicil işlemleri birlik yönetim kurulunun teklif edeceği aday veya adaylar arasından Bakanlık tarafından onaylanacak sicil müdürleri tarafından yürütülür. Sicil müdürlerinin en az ön lisans diplomasına sahip olmaları ve 657 sayılı Devlet Memurları Kanununun 48 inci maddesindeki genel şartları haiz bulunmaları gereklidir. Gerek görülmesi halinde en az lise mezunu olmak kaydı ile sicil müdürüne yardımcı olacak personelin ataması birlik yönetim kurulunca yapılır ve Bakanlığa bilgi verilir. Sicil müdürlerinin ve personelinin görevden alınmaları atanmalarındaki usule tabidir.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xml:space="preserve">             Bakanlık, sicil müdürlerinin ve diğer sicil personelinin işlemlerini her zaman denetlemeye ve görevden alınmasını ilgili birlik yönetim kurulundan istemek de </w:t>
            </w:r>
            <w:proofErr w:type="gramStart"/>
            <w:r w:rsidRPr="00B724B1">
              <w:rPr>
                <w:rFonts w:ascii="Times New Roman" w:eastAsia="Times New Roman" w:hAnsi="Times New Roman" w:cs="Times New Roman"/>
                <w:sz w:val="20"/>
                <w:szCs w:val="20"/>
                <w:lang w:eastAsia="tr-TR"/>
              </w:rPr>
              <w:t>dahil</w:t>
            </w:r>
            <w:proofErr w:type="gramEnd"/>
            <w:r w:rsidRPr="00B724B1">
              <w:rPr>
                <w:rFonts w:ascii="Times New Roman" w:eastAsia="Times New Roman" w:hAnsi="Times New Roman" w:cs="Times New Roman"/>
                <w:sz w:val="20"/>
                <w:szCs w:val="20"/>
                <w:lang w:eastAsia="tr-TR"/>
              </w:rPr>
              <w:t xml:space="preserve"> olmak üzere gerekli tedbirleri almaya yetkilidir.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Sicil müdürleri, sicil kayıtlarını mevzuata ve gerçeklere uygun olarak tutmak ve izlemekle görevli ve sorumludur. Sicil kayıtları üzerinde suç işledikleri belirlenen sicil teşkilatı personeli hakkında bu suçlarından ve diğer mevzuata aykırı işlemlerinden dolayı kamu görevlileri hakkındaki cezalar uygulanır. </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Türk Ticaret Kanununun, ticaret siciline ilişkin 26 ila 40 </w:t>
            </w:r>
            <w:proofErr w:type="spellStart"/>
            <w:r w:rsidRPr="00B724B1">
              <w:rPr>
                <w:rFonts w:ascii="Times New Roman" w:eastAsia="Times New Roman" w:hAnsi="Times New Roman" w:cs="Times New Roman"/>
                <w:sz w:val="20"/>
                <w:szCs w:val="20"/>
                <w:lang w:eastAsia="tr-TR"/>
              </w:rPr>
              <w:t>ıncı</w:t>
            </w:r>
            <w:proofErr w:type="spellEnd"/>
            <w:r w:rsidRPr="00B724B1">
              <w:rPr>
                <w:rFonts w:ascii="Times New Roman" w:eastAsia="Times New Roman" w:hAnsi="Times New Roman" w:cs="Times New Roman"/>
                <w:sz w:val="20"/>
                <w:szCs w:val="20"/>
                <w:lang w:eastAsia="tr-TR"/>
              </w:rPr>
              <w:t> maddelerinin bu Kanuna aykırı olmayan hükümleri Esnaf ve Sanatkâr Sicil Müdürlüğü hakkında da uygulanır.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Sicile kayıt mecburiyeti ve sicil işlemleri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68. —</w:t>
            </w:r>
            <w:r w:rsidRPr="00B724B1">
              <w:rPr>
                <w:rFonts w:ascii="Times New Roman" w:eastAsia="Times New Roman" w:hAnsi="Times New Roman" w:cs="Times New Roman"/>
                <w:sz w:val="20"/>
                <w:szCs w:val="20"/>
                <w:lang w:eastAsia="tr-TR"/>
              </w:rPr>
              <w:t> Bu Kanun kapsamındaki esnaf ve sanatkârlar, yanlarında çalışanlar hariç, çalışmaya başladıkları tarihten itibaren durumlarını otuz gün içinde bağlı bulundukları sicile tescil ve Sicil Gazetesinde ilan ettirmekle yükümlüdürler. Bu yükümlülüğü yerine getirmediği tespit edilenler birlik tarafından ruhsat vermekle yetkili ilgili kurum ve kuruluşlara bildirilir. İlgili kurum ve kuruluşlar, sicil kaydı yapılana kadar bunların faaliyetlerini durdurur. 3308 sayılı Meslekî Eğitim Kanunu kapsamına alınan il ve mesleklerde faaliyette bulunacak esnaf ve sanatkârlardan sicile kayıt sırasında meslek dalı ile ilgili ustalık belgesi istenir.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Esnaf ve sanatkârların sicile kayıtlarında, kendilerinin vergi mükellefi ya da vergiden muaf olduklarının belgelenmesi istenir.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Esnaf ve sanatkârların meslekî faaliyette bulunabilmeleri ve ilgili odaya kaydedilmeleri için sicile kayıtları şarttır ve sicile her bir meslek için ayrı kayıt yapılması gereklidir. Sicile kaydı yapılan esnaf ve sanatkârların ilgili odaya kayıt için bilgilerinin gönderilmesi, sicil tarafından elektronik ortamda Bakanlık e-esnaf ve sanatkâr veri tabanında gerçekleştirilir. Esnaf ve sanatkârlar kayıt beyannamelerindeki hususlarda meydana gelen değişiklikleri en geç otuz gün içinde sicile bildirmek zorundadırlar. </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lastRenderedPageBreak/>
              <w:t>             Esnaf ve sanatkâr siciline kayıtlı iken, daha sonraki yıllarda yıllık alış veya satış tutarları ya da gayri safi iş hasılatı, esnaf ve sanatkâr sayılma hadlerini aşanlar kendileri istemedikçe ticaret siciline ve dolayısıyla Türkiye Odalar ve Borsalar Birliği bünyesindeki odalara kayda zorlanamazlar. Ancak, yıllık alış veya satış tutarları ya da gayri safi iş hasılatı, esnaf ve sanatkâr sayılma hadlerinin altı katını aşanların kayıtları, sicil marifetiyle ticaret siciline aktarılır.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Tescili gerektiren olay veya işlemlerin tamamen veya kısmen sona ermesi veya ortadan kalkması halinde sicildeki kayıt ilgilinin talebi üzerine kısmen veya tamamen silinir.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Sicil müdürü tarafından öldüğü belirlenen ve varisleri tespit edilemeyen esnaf ve sanatkârların sicil kayıtlarının silinmesi ve bu hususun Sicil Gazetesinde ilanı doğrudan ve ücretsiz olarak yapılır. Bu durumdaki işlemlerden 492 sayılı Harçlar Kanununda belirtilen harçlar tahsil edilmez. </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Sicil işlemleri, sicil müdürleri ve personeli tarafından elektronik ortamda Bakanlık e-esnaf ve sanatkâr veri tabanında gerçekleştirilir. </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Kayıt ve tescil harcı</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69. —</w:t>
            </w:r>
            <w:r w:rsidRPr="00B724B1">
              <w:rPr>
                <w:rFonts w:ascii="Times New Roman" w:eastAsia="Times New Roman" w:hAnsi="Times New Roman" w:cs="Times New Roman"/>
                <w:sz w:val="20"/>
                <w:szCs w:val="20"/>
                <w:lang w:eastAsia="tr-TR"/>
              </w:rPr>
              <w:t> Esnaf ve sanatkârların sicile kayıt ve tescil harçlarının tutarı 492 sayılı Harçlar Kanununun Ticaret Sicili Harçları hükümlerine göre hesap edilecek harcın yarısıdır. Alınan bu harcın yarısı ilgili birliğe gelir kaydedilir.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Sicil Gazetesi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70. —</w:t>
            </w:r>
            <w:r w:rsidRPr="00B724B1">
              <w:rPr>
                <w:rFonts w:ascii="Times New Roman" w:eastAsia="Times New Roman" w:hAnsi="Times New Roman" w:cs="Times New Roman"/>
                <w:sz w:val="20"/>
                <w:szCs w:val="20"/>
                <w:lang w:eastAsia="tr-TR"/>
              </w:rPr>
              <w:t> Sicile kayıt edilen ve ilanı gereken hususlar, Bakanlığın gözetim ve denetimi altında Konfederasyon tarafından Bakanlık e-esnaf ve sanatkâr veri tabanı kullanılarak elektronik ortamda Türkiye Esnaf ve Sanatkârlar Sicil Gazetesinde yayınlanır.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w:t>
            </w:r>
            <w:proofErr w:type="gramStart"/>
            <w:r w:rsidRPr="00B724B1">
              <w:rPr>
                <w:rFonts w:ascii="Times New Roman" w:eastAsia="Times New Roman" w:hAnsi="Times New Roman" w:cs="Times New Roman"/>
                <w:sz w:val="20"/>
                <w:szCs w:val="20"/>
                <w:lang w:eastAsia="tr-TR"/>
              </w:rPr>
              <w:t>Sicil Gazetesinin çıkarılmasına ilişkin esasları tespit, yayım işlerini sevk ve idare etmek ve Bakanlık ile Konfederasyon arasındaki çalışmaları koordine etmek üzere; Bakanlık Müsteşarının başkanlığında, ilgili müsteşar yardımcısı, Esnaf ve Sanatkârlar Genel Müdürü ve genel müdür yardımcıları ile Konfederasyon genel sekreteri, genel sekreter yardımcısı ve Sicil Gazetesi müdüründen oluşan Sicil Gazetesi komitesi kurulur. </w:t>
            </w:r>
            <w:proofErr w:type="gramEnd"/>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Sicil Gazetesinde yayınlanacak ilan ücretleri Sicil Gazetesi komitesinin teklifi ve Bakanlığın onayı ile yürürlüğe girecek bir tarife ile belirlenir. Sicil Gazetesi ilan ücretleri sicil tarafından elektronik ortamda tahsil edilir ve Sicil Gazetesi hesabına elektronik ortamda aktarılır.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w:t>
            </w:r>
          </w:p>
          <w:p w:rsidR="00B724B1" w:rsidRPr="00B724B1" w:rsidRDefault="00B724B1" w:rsidP="00B724B1">
            <w:pPr>
              <w:spacing w:after="0" w:line="280" w:lineRule="atLeast"/>
              <w:jc w:val="center"/>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BEŞİNCİ KISIM</w:t>
            </w:r>
          </w:p>
          <w:p w:rsidR="00B724B1" w:rsidRPr="00B724B1" w:rsidRDefault="00B724B1" w:rsidP="00B724B1">
            <w:pPr>
              <w:spacing w:after="0" w:line="280" w:lineRule="atLeast"/>
              <w:jc w:val="center"/>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Eğitim</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Eğitimin kapsamı, pratik meslek eğitimi ve denetimi</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71. —</w:t>
            </w:r>
            <w:r w:rsidRPr="00B724B1">
              <w:rPr>
                <w:rFonts w:ascii="Times New Roman" w:eastAsia="Times New Roman" w:hAnsi="Times New Roman" w:cs="Times New Roman"/>
                <w:sz w:val="20"/>
                <w:szCs w:val="20"/>
                <w:lang w:eastAsia="tr-TR"/>
              </w:rPr>
              <w:t> Bu Kanunun meslekî eğitime ilişkin hükümleri ile 3308 sayılı Meslekî Eğitim Kanununun esnaf ve sanatkâr kesimindeki pratik meslek eğitimini düzenleyen hükümleri Bakanlık, Millî Eğitim Bakanlığı ve Konfederasyonun işbirliği ile bütünlük içinde yürütülür. Esnaf ve sanatkârların meslekî eğitimleri, esnaf ve sanatkârlar meslek kuruluşları ile Millî Eğitim Bakanlığı Çıraklık ve Yaygın Eğitim Genel Müdürlüğü tarafından ortaklaşa planlanır, yürütülür, değerlendirilir ve denetlenir.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Eğitimin organizasyonu</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72. —</w:t>
            </w:r>
            <w:r w:rsidRPr="00B724B1">
              <w:rPr>
                <w:rFonts w:ascii="Times New Roman" w:eastAsia="Times New Roman" w:hAnsi="Times New Roman" w:cs="Times New Roman"/>
                <w:sz w:val="20"/>
                <w:szCs w:val="20"/>
                <w:lang w:eastAsia="tr-TR"/>
              </w:rPr>
              <w:t> Bu Kanunda ve 3308 sayılı Meslekî Eğitim Kanununda belirlenen amaçlar doğrultusunda esnaf ve sanatkârlar ile yanlarında çalışan çırak ve kalfaların, pratik meslek eğitimini gerçekleştirmek, her kademedeki esnaf ve sanatkârlar meslek kuruluşlarının asli görevidir.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Esnaf ve sanatkârlar ile yanlarında çalışan çırak ve kalfaların, meslekî eğitimlerini organize etmek için esnaf ve sanatkârlar meslek kuruluşlarının bünyesinde birer meslekî eğitim danışmanlığı birimi kurulur.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Meslek Eğitimi Fonu</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73. —</w:t>
            </w:r>
            <w:r w:rsidRPr="00B724B1">
              <w:rPr>
                <w:rFonts w:ascii="Times New Roman" w:eastAsia="Times New Roman" w:hAnsi="Times New Roman" w:cs="Times New Roman"/>
                <w:sz w:val="20"/>
                <w:szCs w:val="20"/>
                <w:lang w:eastAsia="tr-TR"/>
              </w:rPr>
              <w:t> Esnaf ve sanatkârların her türlü meslek eğitimi faaliyetini gerçekleştirmek ve desteklemek amacıyla Konfederasyon bünyesinde Meslek Eğitimi Fonu kurulur.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Fonun kaynakları;</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a) Konfederasyon bütçesine her yıl bu amaçla konacak ödenekler,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b) Esnaf ve sanatkârlar meslek kuruluşlarının eğitim bütçelerinden ödeyecekleri paylar,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c) Yapılacak bağışlar ve diğer gelirlerden,</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Oluşur.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lastRenderedPageBreak/>
              <w:t>             Fonda toplanan kaynak, sadece esnaf ve sanatkâr kesimine yönelik yapılacak meslekî eğitim ile bu eğitimin geliştirilmesi ve yaygınlaştırılması amacıyla kullanılır.</w:t>
            </w:r>
          </w:p>
          <w:p w:rsidR="00B724B1" w:rsidRDefault="00B724B1" w:rsidP="00B724B1">
            <w:pPr>
              <w:spacing w:after="0" w:line="280" w:lineRule="atLeast"/>
              <w:jc w:val="both"/>
              <w:rPr>
                <w:rFonts w:ascii="Times New Roman" w:eastAsia="Times New Roman" w:hAnsi="Times New Roman" w:cs="Times New Roman"/>
                <w:b/>
                <w:bCs/>
                <w:sz w:val="20"/>
                <w:szCs w:val="20"/>
                <w:lang w:eastAsia="tr-TR"/>
              </w:rPr>
            </w:pPr>
            <w:r w:rsidRPr="00B724B1">
              <w:rPr>
                <w:rFonts w:ascii="Times New Roman" w:eastAsia="Times New Roman" w:hAnsi="Times New Roman" w:cs="Times New Roman"/>
                <w:b/>
                <w:bCs/>
                <w:sz w:val="20"/>
                <w:szCs w:val="20"/>
                <w:lang w:eastAsia="tr-TR"/>
              </w:rPr>
              <w:t>            </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Meslek eğitiminin finansmanı</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74. —</w:t>
            </w:r>
            <w:r w:rsidRPr="00B724B1">
              <w:rPr>
                <w:rFonts w:ascii="Times New Roman" w:eastAsia="Times New Roman" w:hAnsi="Times New Roman" w:cs="Times New Roman"/>
                <w:sz w:val="20"/>
                <w:szCs w:val="20"/>
                <w:lang w:eastAsia="tr-TR"/>
              </w:rPr>
              <w:t> Esnaf ve sanatkârlar meslek kuruluşları bu Kanunda belirtilen meslek eğitimine ilişkin görevleri yerine getirmek için, katılma paylarının hesaplanmasında kullanılan yöntem esas alınarak, yıllık gayri safi gelirlerinin % 5'ini ayırmak suretiyle eğitim bütçesi yapmak zorundadırlar.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Odalar ayırdıkları bu payın beşte birini birliğe, beşte birini varsa federasyona, beşte birini Konfederasyon bünyesindeki Meslek Eğitimi Fonuna, hesap yılını takip eden mart ayı sonuna kadar öderler. Geri kalan miktarı da kendileri meslekî eğitim için kullanırlar. Birlik ve federasyonlar ayırdıkları bu payın beşte birini Konfederasyon bünyesindeki Meslek Eğitimi Fonuna öderler, geri kalan miktarı da kendileri meslekî eğitim için kullanırlar. Konfederasyon ise ayırdığı payın tamamını Fona aktarır.</w:t>
            </w:r>
          </w:p>
          <w:p w:rsidR="00B724B1" w:rsidRPr="00B724B1" w:rsidRDefault="00B724B1" w:rsidP="00B724B1">
            <w:pPr>
              <w:spacing w:after="0" w:line="280" w:lineRule="atLeast"/>
              <w:jc w:val="center"/>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ALTINCI KISIM</w:t>
            </w:r>
          </w:p>
          <w:p w:rsidR="00B724B1" w:rsidRPr="00B724B1" w:rsidRDefault="00B724B1" w:rsidP="00B724B1">
            <w:pPr>
              <w:spacing w:after="0" w:line="280" w:lineRule="atLeast"/>
              <w:jc w:val="center"/>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Yönetmelikler, Geçici ve Son Hükümler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Yönetmelikler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75. —</w:t>
            </w:r>
            <w:r w:rsidRPr="00B724B1">
              <w:rPr>
                <w:rFonts w:ascii="Times New Roman" w:eastAsia="Times New Roman" w:hAnsi="Times New Roman" w:cs="Times New Roman"/>
                <w:sz w:val="20"/>
                <w:szCs w:val="20"/>
                <w:lang w:eastAsia="tr-TR"/>
              </w:rPr>
              <w:t> Bu Kanunun; </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a) 4 üncü maddesindeki karma odalarda kurulacak meslek komitelerinin kuruluşu ile çalışma usul ve esasları Konfederasyon tarafından,</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b) 47 </w:t>
            </w:r>
            <w:proofErr w:type="spellStart"/>
            <w:r w:rsidRPr="00B724B1">
              <w:rPr>
                <w:rFonts w:ascii="Times New Roman" w:eastAsia="Times New Roman" w:hAnsi="Times New Roman" w:cs="Times New Roman"/>
                <w:sz w:val="20"/>
                <w:szCs w:val="20"/>
                <w:lang w:eastAsia="tr-TR"/>
              </w:rPr>
              <w:t>nci</w:t>
            </w:r>
            <w:proofErr w:type="spellEnd"/>
            <w:r w:rsidRPr="00B724B1">
              <w:rPr>
                <w:rFonts w:ascii="Times New Roman" w:eastAsia="Times New Roman" w:hAnsi="Times New Roman" w:cs="Times New Roman"/>
                <w:sz w:val="20"/>
                <w:szCs w:val="20"/>
                <w:lang w:eastAsia="tr-TR"/>
              </w:rPr>
              <w:t> maddesindeki, Bakanlık temsilcisinin veya hükümet komiserinin görevlendirilmesi, görev ve yetkileri ile bunlara ödenecek ücretler Bakanlık tarafından,</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c) 49 uncu maddesinde belirtilen genel kurullarda oy verme işleminin elektronik ortamda yapılması ile ilgili usul ve esaslar Bakanlık tarafından,</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d) 60 </w:t>
            </w:r>
            <w:proofErr w:type="spellStart"/>
            <w:r w:rsidRPr="00B724B1">
              <w:rPr>
                <w:rFonts w:ascii="Times New Roman" w:eastAsia="Times New Roman" w:hAnsi="Times New Roman" w:cs="Times New Roman"/>
                <w:sz w:val="20"/>
                <w:szCs w:val="20"/>
                <w:lang w:eastAsia="tr-TR"/>
              </w:rPr>
              <w:t>ıncı</w:t>
            </w:r>
            <w:proofErr w:type="spellEnd"/>
            <w:r w:rsidRPr="00B724B1">
              <w:rPr>
                <w:rFonts w:ascii="Times New Roman" w:eastAsia="Times New Roman" w:hAnsi="Times New Roman" w:cs="Times New Roman"/>
                <w:sz w:val="20"/>
                <w:szCs w:val="20"/>
                <w:lang w:eastAsia="tr-TR"/>
              </w:rPr>
              <w:t> maddesindeki, esnaf ve sanatkârlar meslek kuruluşlarınca kullanılacak defter ve makbuzlar ile faaliyet konularına ve mevzuata uygun nitelikte muamelat, muhasebe, personel işlemlerinin usul ve esasları Konfederasyon tarafından,</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e) 61 inci maddesindeki, kayıt ücretleri ve yıllık aidatlar ile esnaf ve sanatkârlar meslek kuruluşlarının düzenleyecekleri belgeler ve yaptıkları hizmet karşılığında anılan maddede belirtilen hadler içinde kalmak kaydıyla iller ve meslek gruplarının özellikleri dikkate alınarak belirlenecek tarifelere göre tahsil edecekleri ücretler Konfederasyon tarafından, </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f) 62 </w:t>
            </w:r>
            <w:proofErr w:type="spellStart"/>
            <w:r w:rsidRPr="00B724B1">
              <w:rPr>
                <w:rFonts w:ascii="Times New Roman" w:eastAsia="Times New Roman" w:hAnsi="Times New Roman" w:cs="Times New Roman"/>
                <w:sz w:val="20"/>
                <w:szCs w:val="20"/>
                <w:lang w:eastAsia="tr-TR"/>
              </w:rPr>
              <w:t>nci</w:t>
            </w:r>
            <w:proofErr w:type="spellEnd"/>
            <w:r w:rsidRPr="00B724B1">
              <w:rPr>
                <w:rFonts w:ascii="Times New Roman" w:eastAsia="Times New Roman" w:hAnsi="Times New Roman" w:cs="Times New Roman"/>
                <w:sz w:val="20"/>
                <w:szCs w:val="20"/>
                <w:lang w:eastAsia="tr-TR"/>
              </w:rPr>
              <w:t> maddesindeki, fiyat tarifelerinin düzenleme usul ve esaslarının tayin ve tespiti Konfederasyon tarafından,</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g) 63 üncü maddesindeki, Esnaf ve Sanatkâr ile Tacir ve Sanayiciyi Belirleme Koordinasyon Kurulunun çalışma usul ve esasları Bakanlık tarafından,</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h) 67, 68 ve 69 uncu maddelerinde yer alan, sicil işlemlerinin nasıl yürütüleceği, defter ve kayıtların ne şekilde tutulacağı, hangi hususların tescil ve ilan edileceği; resen kayıt ve terkin işlemleri, sicilin denetimi, sicil memurlarına itiraz yolları, sicil personelinin nitelikleri, sorumluluğu Bakanlık tarafından,</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w:t>
            </w:r>
            <w:proofErr w:type="gramStart"/>
            <w:r w:rsidRPr="00B724B1">
              <w:rPr>
                <w:rFonts w:ascii="Times New Roman" w:eastAsia="Times New Roman" w:hAnsi="Times New Roman" w:cs="Times New Roman"/>
                <w:sz w:val="20"/>
                <w:szCs w:val="20"/>
                <w:lang w:eastAsia="tr-TR"/>
              </w:rPr>
              <w:t>ı) 70 inci maddesindeki, Sicil Gazetesinin çıkarılması ve idare şekli, giderlerinin karşılanması, gelirlerinin tahsili ve sarfı, ilan ve ücret tarifesi, kayıtlarının tutulması, muamelat ve muhasebe işlemlerinin yürütülmesi usul ve esasları ile Sicil Gazetesi komitesi üyelerine Sicil Gazetesi gelirlerinden karşılanmak ve net aylık miktarı asgari ücret tutarını geçmemek üzere ödenecek huzur hakları Bakanlık tarafından,</w:t>
            </w:r>
            <w:proofErr w:type="gramEnd"/>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w:t>
            </w:r>
            <w:proofErr w:type="gramStart"/>
            <w:r w:rsidRPr="00B724B1">
              <w:rPr>
                <w:rFonts w:ascii="Times New Roman" w:eastAsia="Times New Roman" w:hAnsi="Times New Roman" w:cs="Times New Roman"/>
                <w:sz w:val="20"/>
                <w:szCs w:val="20"/>
                <w:lang w:eastAsia="tr-TR"/>
              </w:rPr>
              <w:t>j) 71, 72 ve 73 üncü maddelerinde yer alan pratik eğitimin verileceği iş yerleri ve bunların denetimine ilişkin hükümlerinin usul ve esasları ve 3308 sayılı Meslekî Eğitim Kanununun uygulanmasında henüz kapsam içine alınmamış il ve meslek dallarında yapılacak uygulama ve verilecek belgeler ile Meslek Eğitimi Fonunun yönetimi ve fon kaynaklarının kullanımı Konfederasyon tarafından,</w:t>
            </w:r>
            <w:proofErr w:type="gramEnd"/>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Üç ay içerisinde çıkarılacak yönetmeliklerle düzenlenir. Konfederasyon tarafından hazırlanması öngörülen yönetmelikler Bakanlık onayı ile yürürlüğe konulur. </w:t>
            </w:r>
          </w:p>
          <w:p w:rsidR="00B724B1" w:rsidRDefault="00B724B1" w:rsidP="00B724B1">
            <w:pPr>
              <w:spacing w:after="0" w:line="280" w:lineRule="atLeast"/>
              <w:jc w:val="both"/>
              <w:rPr>
                <w:rFonts w:ascii="Times New Roman" w:eastAsia="Times New Roman" w:hAnsi="Times New Roman" w:cs="Times New Roman"/>
                <w:sz w:val="20"/>
                <w:szCs w:val="20"/>
                <w:lang w:eastAsia="tr-TR"/>
              </w:rPr>
            </w:pPr>
            <w:r w:rsidRPr="00B724B1">
              <w:rPr>
                <w:rFonts w:ascii="Times New Roman" w:eastAsia="Times New Roman" w:hAnsi="Times New Roman" w:cs="Times New Roman"/>
                <w:sz w:val="20"/>
                <w:szCs w:val="20"/>
                <w:lang w:eastAsia="tr-TR"/>
              </w:rPr>
              <w:t>             Bu Kanunun 4, 16, 26 ve 34 üncü maddelerinde öngörülen örnek ana sözleşmeler Bakanlıkça altı ay içinde hazırlanır.</w:t>
            </w:r>
          </w:p>
          <w:p w:rsidR="00B724B1" w:rsidRDefault="00B724B1" w:rsidP="00B724B1">
            <w:pPr>
              <w:spacing w:after="0" w:line="280" w:lineRule="atLeast"/>
              <w:jc w:val="both"/>
              <w:rPr>
                <w:rFonts w:ascii="Times New Roman" w:eastAsia="Times New Roman" w:hAnsi="Times New Roman" w:cs="Times New Roman"/>
                <w:sz w:val="20"/>
                <w:szCs w:val="20"/>
                <w:lang w:eastAsia="tr-TR"/>
              </w:rPr>
            </w:pP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bookmarkStart w:id="0" w:name="_GoBack"/>
            <w:bookmarkEnd w:id="0"/>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lastRenderedPageBreak/>
              <w:t>             Yürürlükten kaldırılan hükümler ile atıflar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76. —</w:t>
            </w:r>
            <w:r w:rsidRPr="00B724B1">
              <w:rPr>
                <w:rFonts w:ascii="Times New Roman" w:eastAsia="Times New Roman" w:hAnsi="Times New Roman" w:cs="Times New Roman"/>
                <w:sz w:val="20"/>
                <w:szCs w:val="20"/>
                <w:lang w:eastAsia="tr-TR"/>
              </w:rPr>
              <w:t> 17.7.1964 tarihli ve 507 sayılı Esnaf ve Sanatkârlar Kanunu yürürlükten kaldırılmıştır. Diğer kanunlarda, 507 sayılı Esnaf ve Sanatkârlar Kanununa yapılmış olan atıflar bu Kanuna yapılmış sayılır.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GEÇİCİ MADDE 1. —</w:t>
            </w:r>
            <w:r w:rsidRPr="00B724B1">
              <w:rPr>
                <w:rFonts w:ascii="Times New Roman" w:eastAsia="Times New Roman" w:hAnsi="Times New Roman" w:cs="Times New Roman"/>
                <w:sz w:val="20"/>
                <w:szCs w:val="20"/>
                <w:lang w:eastAsia="tr-TR"/>
              </w:rPr>
              <w:t> Bu Kanunun yürürlüğe girdiği tarihten önce kurulmuş bulunan oda, birlik, federasyon ve Konfederasyonun tüzel kişilikleri bu Kanunda öngörülen şartları yerine getirmeleri kaydıyla devam eder.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GEÇİCİ MADDE 2. —</w:t>
            </w:r>
            <w:r w:rsidRPr="00B724B1">
              <w:rPr>
                <w:rFonts w:ascii="Times New Roman" w:eastAsia="Times New Roman" w:hAnsi="Times New Roman" w:cs="Times New Roman"/>
                <w:sz w:val="20"/>
                <w:szCs w:val="20"/>
                <w:lang w:eastAsia="tr-TR"/>
              </w:rPr>
              <w:t> </w:t>
            </w:r>
            <w:r w:rsidRPr="00B724B1">
              <w:rPr>
                <w:rFonts w:ascii="Times New Roman" w:eastAsia="Times New Roman" w:hAnsi="Times New Roman" w:cs="Times New Roman"/>
                <w:spacing w:val="5"/>
                <w:sz w:val="20"/>
                <w:szCs w:val="20"/>
                <w:lang w:eastAsia="tr-TR"/>
              </w:rPr>
              <w:t>Bu Kanunun yürürlüğe girdiği tarihten önce olağan ve</w:t>
            </w:r>
            <w:r w:rsidRPr="00B724B1">
              <w:rPr>
                <w:rFonts w:ascii="Times New Roman" w:eastAsia="Times New Roman" w:hAnsi="Times New Roman" w:cs="Times New Roman"/>
                <w:sz w:val="20"/>
                <w:szCs w:val="20"/>
                <w:lang w:eastAsia="tr-TR"/>
              </w:rPr>
              <w:t> olağanüstü genel kurullarını yapmış ve yapmamış olan esnaf ve sanatkârlar meslek kuruluşları, olağan genel kurul toplantılarını ve seçimlerini 2005 yılında olmak üzere; odalar ekim ayında, birlikler ve federasyonlar kasım ayında, Konfederasyon aralık ayında, bu Kanuna göre yeniden yaparlar. Esnaf ve sanatkârlar meslek kuruluşlarının halen görevde olan yetkili kurulları, bu Kanuna göre 2005 yılında yapılacak olağan genel kurul ve seçimlere kadar olan görev sürelerini mevcut durumları ile tamamlarlar. Bu Kanunun yürürlüğe girmesinden sonra esnaf ve sanatkârlar meslek kuruluşlarının yapılacak olağanüstü genel kurulları ve seçimleri bu Kanuna göre yapılır ve yetkili organlar bu Kanuna göre teşekkül ettirilir.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GEÇİCİ MADDE 3. —</w:t>
            </w:r>
            <w:r w:rsidRPr="00B724B1">
              <w:rPr>
                <w:rFonts w:ascii="Times New Roman" w:eastAsia="Times New Roman" w:hAnsi="Times New Roman" w:cs="Times New Roman"/>
                <w:sz w:val="20"/>
                <w:szCs w:val="20"/>
                <w:lang w:eastAsia="tr-TR"/>
              </w:rPr>
              <w:t> 15.8.2005 tarihine kadar, mevcut esnaf ve sanatkârlar odalarına kayıtlı üyelerin üyelik nitelikleri bu Kanunun 7 </w:t>
            </w:r>
            <w:proofErr w:type="spellStart"/>
            <w:r w:rsidRPr="00B724B1">
              <w:rPr>
                <w:rFonts w:ascii="Times New Roman" w:eastAsia="Times New Roman" w:hAnsi="Times New Roman" w:cs="Times New Roman"/>
                <w:sz w:val="20"/>
                <w:szCs w:val="20"/>
                <w:lang w:eastAsia="tr-TR"/>
              </w:rPr>
              <w:t>nci</w:t>
            </w:r>
            <w:proofErr w:type="spellEnd"/>
            <w:r w:rsidRPr="00B724B1">
              <w:rPr>
                <w:rFonts w:ascii="Times New Roman" w:eastAsia="Times New Roman" w:hAnsi="Times New Roman" w:cs="Times New Roman"/>
                <w:sz w:val="20"/>
                <w:szCs w:val="20"/>
                <w:lang w:eastAsia="tr-TR"/>
              </w:rPr>
              <w:t> maddesinde belirtilen şartlara uygun olarak yönetim kurulu tarafından güncelleştirilir. </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Sicile kayıtlı olmayıp odaya kayıtlı üyelerle, odaya kayıtlı olmayıp sicile kayıtlı olan üyelerin eksik işlemleri, sicil tarafından oda ve sicil numaraları ilgili odayla irtibatlı olarak verilerek tamamlanır. Ayrıca, odalar; üyelerine ilişkin bilgilerin Bakanlık e-esnaf ve sanatkâr veri tabanında güncelleştirilmesini 15.8.2005 tarihine kadar, tamamlamak zorundadırlar. Üyeler de bu süre içinde eksik bilgilerini odaya ulaştırmak mecburiyetindedirler. Bu çalışmalar sonucunda vefat ettiği, emekli olarak veya başka bir nedenle mesleğini icra etmekten vazgeçtiği tespit edilen üyelerin bilgilerini havi listeler oda yönetim kurulunca sicile bildirilir ve bu kişilerin sicil ve oda kayıtları silinir. Bu şekilde yapılan terkin işleminden harç alınmaz ve Sicil Gazetesinde yayımı ücretsiz olarak yapılır.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w:t>
            </w:r>
            <w:proofErr w:type="gramStart"/>
            <w:r w:rsidRPr="00B724B1">
              <w:rPr>
                <w:rFonts w:ascii="Times New Roman" w:eastAsia="Times New Roman" w:hAnsi="Times New Roman" w:cs="Times New Roman"/>
                <w:sz w:val="20"/>
                <w:szCs w:val="20"/>
                <w:lang w:eastAsia="tr-TR"/>
              </w:rPr>
              <w:t>Oda kayıtları bulunup esnaf ve sanatkâr sicil kayıtları olmayan üyelerin üyeliklerinin bu yasaya uygun olarak güncellenmesini temin için üyelik niteliklerini taşımaları kaydıyla ve bir sefere mahsus olmak üzere 15.8.2005 tarihine kadar esnaf ve sanatkâr siciline yapılacak kayıtlarında tescil harcı ve herhangi bir masraf alınmaz ve bunların Sicil Gazetesinde ilanı ücretsiz olarak yapılır.</w:t>
            </w:r>
            <w:proofErr w:type="gramEnd"/>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Oda üyeliğine istinaden Esnaf ve Sanatkârlar ve Diğer Bağımsız Çalışanlar Sosyal Sigortalar Kurumu üyesi olan, ancak bu Kanunun yürürlüğe girmesiyle üyelik şartlarını taşımadıkları için oda üyelikleri sona erenlerin bu kuruma olan üyelikleri, yükümlülüklerini yerine getirmeleri kaydıyla devam eder.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Güncelleme çalışmaları sırasında Maliye Bakanlığı, Esnaf ve Sanatkârlar ve Diğer Bağımsız Çalışanlar Sosyal Sigortalar Kurumu ve Sosyal Sigortalar Kurumu gibi kamu kurum ve kuruluşlarının veri tabanlarından yararlanılır.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GEÇİCİ MADDE 4. —</w:t>
            </w:r>
            <w:r w:rsidRPr="00B724B1">
              <w:rPr>
                <w:rFonts w:ascii="Times New Roman" w:eastAsia="Times New Roman" w:hAnsi="Times New Roman" w:cs="Times New Roman"/>
                <w:sz w:val="20"/>
                <w:szCs w:val="20"/>
                <w:lang w:eastAsia="tr-TR"/>
              </w:rPr>
              <w:t> Bu Kanunun 16 </w:t>
            </w:r>
            <w:proofErr w:type="spellStart"/>
            <w:r w:rsidRPr="00B724B1">
              <w:rPr>
                <w:rFonts w:ascii="Times New Roman" w:eastAsia="Times New Roman" w:hAnsi="Times New Roman" w:cs="Times New Roman"/>
                <w:sz w:val="20"/>
                <w:szCs w:val="20"/>
                <w:lang w:eastAsia="tr-TR"/>
              </w:rPr>
              <w:t>ncı</w:t>
            </w:r>
            <w:proofErr w:type="spellEnd"/>
            <w:r w:rsidRPr="00B724B1">
              <w:rPr>
                <w:rFonts w:ascii="Times New Roman" w:eastAsia="Times New Roman" w:hAnsi="Times New Roman" w:cs="Times New Roman"/>
                <w:sz w:val="20"/>
                <w:szCs w:val="20"/>
                <w:lang w:eastAsia="tr-TR"/>
              </w:rPr>
              <w:t> maddesinin birinci fıkrası, bu Kanunun yürürlüğe girdiği tarihte faaliyette bulunan İstanbul Bilumum Madeni Eşya Sanatkârları Odaları Birliği için uygulanmaz. Bu Birlikte İstanbul Esnaf ve Sanatkâr Sicil Müdürlüğüne bağlı bir sicil müdür yardımcısı görev yapar.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GEÇİCİ MADDE 5. —</w:t>
            </w:r>
            <w:r w:rsidRPr="00B724B1">
              <w:rPr>
                <w:rFonts w:ascii="Times New Roman" w:eastAsia="Times New Roman" w:hAnsi="Times New Roman" w:cs="Times New Roman"/>
                <w:sz w:val="20"/>
                <w:szCs w:val="20"/>
                <w:lang w:eastAsia="tr-TR"/>
              </w:rPr>
              <w:t> Bu Kanunun yürürlüğe girdiği tarihten itibaren;</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a) Yıllık aidatlarını, 31.12.2003 tarihine kadar ödemeyen oda üyelerinin, bu tarihten önceki dönemlere ilişkin yıllık aidat borçları ve gecikme zamları,</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b) Katılma ve eğitim paylarını, 31.12.2003 tarihine kadar ödemeyen oda, birlik ve federasyonların, bu tarihten önceki dönemlere ait katılma ve eğitim payı borçları ve gecikme zamları,</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2004 yılına ait yıllık aidat, katılım payı ve eğitim payları asıllarının üç ay içinde ödenmesi kaydıyla terkin olunur.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             </w:t>
            </w:r>
            <w:proofErr w:type="gramStart"/>
            <w:r w:rsidRPr="00B724B1">
              <w:rPr>
                <w:rFonts w:ascii="Times New Roman" w:eastAsia="Times New Roman" w:hAnsi="Times New Roman" w:cs="Times New Roman"/>
                <w:sz w:val="20"/>
                <w:szCs w:val="20"/>
                <w:lang w:eastAsia="tr-TR"/>
              </w:rPr>
              <w:t>31.12.2003 tarihinden önceki dönemlere ait yıllık aidat ve gecikme zammı borcu olup oda tarafından kanuni yollara başvurulduğu halde adresinde bulunamayan ve </w:t>
            </w:r>
            <w:proofErr w:type="spellStart"/>
            <w:r w:rsidRPr="00B724B1">
              <w:rPr>
                <w:rFonts w:ascii="Times New Roman" w:eastAsia="Times New Roman" w:hAnsi="Times New Roman" w:cs="Times New Roman"/>
                <w:sz w:val="20"/>
                <w:szCs w:val="20"/>
                <w:lang w:eastAsia="tr-TR"/>
              </w:rPr>
              <w:t>gayrifaal</w:t>
            </w:r>
            <w:proofErr w:type="spellEnd"/>
            <w:r w:rsidRPr="00B724B1">
              <w:rPr>
                <w:rFonts w:ascii="Times New Roman" w:eastAsia="Times New Roman" w:hAnsi="Times New Roman" w:cs="Times New Roman"/>
                <w:sz w:val="20"/>
                <w:szCs w:val="20"/>
                <w:lang w:eastAsia="tr-TR"/>
              </w:rPr>
              <w:t> olduğu anlaşılan üyeler oda yönetim kurulunca tespit edilerek sicil ve oda üyelik kayıtlarının silinmesi için sicile bildirilir; bu şekilde yapılan terkin işlemlerinin Sicil Gazetesinde yayımı ücretsiz olarak yapılır ve harç alınmaz.</w:t>
            </w:r>
            <w:proofErr w:type="gramEnd"/>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lastRenderedPageBreak/>
              <w:t>             GEÇİCİ MADDE 6. —</w:t>
            </w:r>
            <w:r w:rsidRPr="00B724B1">
              <w:rPr>
                <w:rFonts w:ascii="Times New Roman" w:eastAsia="Times New Roman" w:hAnsi="Times New Roman" w:cs="Times New Roman"/>
                <w:sz w:val="20"/>
                <w:szCs w:val="20"/>
                <w:lang w:eastAsia="tr-TR"/>
              </w:rPr>
              <w:t> 15.8.2005 tarihine kadar, yapılacak güncelleme çalışmaları sonucunda aktif üye sayıları 100'den az olan odalar, Bakanlık e-esnaf ve sanatkâr veri tabanında Bakanlıkça tespit edilir ve bu odalar mahkeme kararına gerek kalmaksızın kendiliğinden fesih olmuş sayılırlar ve durum Bakanlık tarafından ilgili birliğe bildirilir. Bu odalar hakkında ilgili birlik tarafından bu Kanunun 15 inci maddesinin son fıkrasındaki fesih ile ilgili hüküm uygulanır.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GEÇİCİ MADDE 7. —</w:t>
            </w:r>
            <w:r w:rsidRPr="00B724B1">
              <w:rPr>
                <w:rFonts w:ascii="Times New Roman" w:eastAsia="Times New Roman" w:hAnsi="Times New Roman" w:cs="Times New Roman"/>
                <w:sz w:val="20"/>
                <w:szCs w:val="20"/>
                <w:lang w:eastAsia="tr-TR"/>
              </w:rPr>
              <w:t> Bu Kanunun yürürlüğe girdiği tarihte bu Kanunla yürürlükten kaldırılan 507 sayılı Kanuna göre tesis edilmiş bulunan ajanlıklar kendiliğinden lâğvolur ve haklarında bu Kanunun 15 inci maddesinin son fıkrasındaki fesih ile ilgili hüküm uygulanır. Ajanlık üyeleri 15.8.2005 tarihine kadar, sicil tarafından bu Kanunun 6 </w:t>
            </w:r>
            <w:proofErr w:type="spellStart"/>
            <w:r w:rsidRPr="00B724B1">
              <w:rPr>
                <w:rFonts w:ascii="Times New Roman" w:eastAsia="Times New Roman" w:hAnsi="Times New Roman" w:cs="Times New Roman"/>
                <w:sz w:val="20"/>
                <w:szCs w:val="20"/>
                <w:lang w:eastAsia="tr-TR"/>
              </w:rPr>
              <w:t>ncı</w:t>
            </w:r>
            <w:proofErr w:type="spellEnd"/>
            <w:r w:rsidRPr="00B724B1">
              <w:rPr>
                <w:rFonts w:ascii="Times New Roman" w:eastAsia="Times New Roman" w:hAnsi="Times New Roman" w:cs="Times New Roman"/>
                <w:sz w:val="20"/>
                <w:szCs w:val="20"/>
                <w:lang w:eastAsia="tr-TR"/>
              </w:rPr>
              <w:t xml:space="preserve"> maddesinde belirtilen esaslar </w:t>
            </w:r>
            <w:proofErr w:type="gramStart"/>
            <w:r w:rsidRPr="00B724B1">
              <w:rPr>
                <w:rFonts w:ascii="Times New Roman" w:eastAsia="Times New Roman" w:hAnsi="Times New Roman" w:cs="Times New Roman"/>
                <w:sz w:val="20"/>
                <w:szCs w:val="20"/>
                <w:lang w:eastAsia="tr-TR"/>
              </w:rPr>
              <w:t>dahilinde</w:t>
            </w:r>
            <w:proofErr w:type="gramEnd"/>
            <w:r w:rsidRPr="00B724B1">
              <w:rPr>
                <w:rFonts w:ascii="Times New Roman" w:eastAsia="Times New Roman" w:hAnsi="Times New Roman" w:cs="Times New Roman"/>
                <w:sz w:val="20"/>
                <w:szCs w:val="20"/>
                <w:lang w:eastAsia="tr-TR"/>
              </w:rPr>
              <w:t xml:space="preserve"> ilgili odalara devir ve kayıt edilir. Bu işlem için üyelerden herhangi bir ücret alınmaz. Bu ajanlıkların üye kayıt defterleri bağlı olduğu birlik tarafından muhafaza edilir.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GEÇİCİ MADDE 8. —</w:t>
            </w:r>
            <w:r w:rsidRPr="00B724B1">
              <w:rPr>
                <w:rFonts w:ascii="Times New Roman" w:eastAsia="Times New Roman" w:hAnsi="Times New Roman" w:cs="Times New Roman"/>
                <w:sz w:val="20"/>
                <w:szCs w:val="20"/>
                <w:lang w:eastAsia="tr-TR"/>
              </w:rPr>
              <w:t xml:space="preserve"> Bu Kanunun yürürlüğe girdiği tarihte bu Kanunla yürürlükten kaldırılan 507 sayılı Kanuna göre büyükşehir statüsündeki illerin il merkezlerine </w:t>
            </w:r>
            <w:proofErr w:type="gramStart"/>
            <w:r w:rsidRPr="00B724B1">
              <w:rPr>
                <w:rFonts w:ascii="Times New Roman" w:eastAsia="Times New Roman" w:hAnsi="Times New Roman" w:cs="Times New Roman"/>
                <w:sz w:val="20"/>
                <w:szCs w:val="20"/>
                <w:lang w:eastAsia="tr-TR"/>
              </w:rPr>
              <w:t>dahil</w:t>
            </w:r>
            <w:proofErr w:type="gramEnd"/>
            <w:r w:rsidRPr="00B724B1">
              <w:rPr>
                <w:rFonts w:ascii="Times New Roman" w:eastAsia="Times New Roman" w:hAnsi="Times New Roman" w:cs="Times New Roman"/>
                <w:sz w:val="20"/>
                <w:szCs w:val="20"/>
                <w:lang w:eastAsia="tr-TR"/>
              </w:rPr>
              <w:t xml:space="preserve"> ilçelerde kurulmuş olan odalar ile daha sonra </w:t>
            </w:r>
            <w:proofErr w:type="spellStart"/>
            <w:r w:rsidRPr="00B724B1">
              <w:rPr>
                <w:rFonts w:ascii="Times New Roman" w:eastAsia="Times New Roman" w:hAnsi="Times New Roman" w:cs="Times New Roman"/>
                <w:sz w:val="20"/>
                <w:szCs w:val="20"/>
                <w:lang w:eastAsia="tr-TR"/>
              </w:rPr>
              <w:t>büyükşehire</w:t>
            </w:r>
            <w:proofErr w:type="spellEnd"/>
            <w:r w:rsidRPr="00B724B1">
              <w:rPr>
                <w:rFonts w:ascii="Times New Roman" w:eastAsia="Times New Roman" w:hAnsi="Times New Roman" w:cs="Times New Roman"/>
                <w:sz w:val="20"/>
                <w:szCs w:val="20"/>
                <w:lang w:eastAsia="tr-TR"/>
              </w:rPr>
              <w:t> dahil edilen ilçelerde kurulmuş odalar mevcut üyelerini muhafaza ederler. Ancak, daha sonra yapılacak yeni üyelik kayıtlarında bu odaların çalışma bölgesinde faaliyet gösteren esnaf ve sanatkârlar isteklerine göre bu odalara veya büyükşehir sınırları içinde kurulu bulunan ilgili odaya sicil tarafından kaydedilir.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GEÇİCİ MADDE 9. —</w:t>
            </w:r>
            <w:r w:rsidRPr="00B724B1">
              <w:rPr>
                <w:rFonts w:ascii="Times New Roman" w:eastAsia="Times New Roman" w:hAnsi="Times New Roman" w:cs="Times New Roman"/>
                <w:sz w:val="20"/>
                <w:szCs w:val="20"/>
                <w:lang w:eastAsia="tr-TR"/>
              </w:rPr>
              <w:t> Sicil Gazetesinin elektronik ortamda yayımlanmaya başlanmasından önce yayınlanmış nüshaları Bakanlık ve Konfederasyonun gözetim ve işbirliğinde elektronik ortama aktarılır.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GEÇİCİ MADDE 10. —</w:t>
            </w:r>
            <w:r w:rsidRPr="00B724B1">
              <w:rPr>
                <w:rFonts w:ascii="Times New Roman" w:eastAsia="Times New Roman" w:hAnsi="Times New Roman" w:cs="Times New Roman"/>
                <w:sz w:val="20"/>
                <w:szCs w:val="20"/>
                <w:lang w:eastAsia="tr-TR"/>
              </w:rPr>
              <w:t> Bu Kanunun yürürlüğe girdiği tarihten önce genel sekreter, genel sekreter yardımcısı ve sicil memuru olarak atanmış olanlarda bu Kanunda belirtilen nitelikler aranmaz; sicil memurları sicil müdürü olarak atanmış sayılır.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GEÇİCİ MADDE 11 —</w:t>
            </w:r>
            <w:r w:rsidRPr="00B724B1">
              <w:rPr>
                <w:rFonts w:ascii="Times New Roman" w:eastAsia="Times New Roman" w:hAnsi="Times New Roman" w:cs="Times New Roman"/>
                <w:sz w:val="20"/>
                <w:szCs w:val="20"/>
                <w:lang w:eastAsia="tr-TR"/>
              </w:rPr>
              <w:t> Bu Kanunda öngörülen yönetmelikler çıkarılıncaya kadar mevcut yönetmeliklerin bu Kanuna aykırı olmayan hükümlerinin uygulanmasına devam olunur.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GEÇİCİ MADDE 12. —</w:t>
            </w:r>
            <w:r w:rsidRPr="00B724B1">
              <w:rPr>
                <w:rFonts w:ascii="Times New Roman" w:eastAsia="Times New Roman" w:hAnsi="Times New Roman" w:cs="Times New Roman"/>
                <w:sz w:val="20"/>
                <w:szCs w:val="20"/>
                <w:lang w:eastAsia="tr-TR"/>
              </w:rPr>
              <w:t> Bu Kanunun yürürlüğe girdiği tarihte ilçelerde kurulu bulunan ve üye sayıları 100’den aşağı olan odaların, toplam üye sayıları 100’den aşağı olmaması şartıyla 2005 yılı Ekim ayında yapacakları genel kurulları öncesinde müşterek genel kurullarını yaparak birleşmeleri halinde karma oda olarak devam ederler.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Yürürlük</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77. —</w:t>
            </w:r>
            <w:r w:rsidRPr="00B724B1">
              <w:rPr>
                <w:rFonts w:ascii="Times New Roman" w:eastAsia="Times New Roman" w:hAnsi="Times New Roman" w:cs="Times New Roman"/>
                <w:sz w:val="20"/>
                <w:szCs w:val="20"/>
                <w:lang w:eastAsia="tr-TR"/>
              </w:rPr>
              <w:t> Bu Kanun yayımı tarihinde yürürlüğe girer.</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Yürütme</w:t>
            </w:r>
          </w:p>
          <w:p w:rsidR="00B724B1" w:rsidRPr="00B724B1" w:rsidRDefault="00B724B1" w:rsidP="00B724B1">
            <w:pPr>
              <w:spacing w:after="0" w:line="280" w:lineRule="atLeast"/>
              <w:jc w:val="both"/>
              <w:rPr>
                <w:rFonts w:ascii="New York" w:eastAsia="Times New Roman" w:hAnsi="New York" w:cs="Times New Roman"/>
                <w:sz w:val="24"/>
                <w:szCs w:val="24"/>
                <w:lang w:eastAsia="tr-TR"/>
              </w:rPr>
            </w:pPr>
            <w:r w:rsidRPr="00B724B1">
              <w:rPr>
                <w:rFonts w:ascii="Times New Roman" w:eastAsia="Times New Roman" w:hAnsi="Times New Roman" w:cs="Times New Roman"/>
                <w:b/>
                <w:bCs/>
                <w:sz w:val="20"/>
                <w:szCs w:val="20"/>
                <w:lang w:eastAsia="tr-TR"/>
              </w:rPr>
              <w:t>             MADDE 78. —</w:t>
            </w:r>
            <w:r w:rsidRPr="00B724B1">
              <w:rPr>
                <w:rFonts w:ascii="Times New Roman" w:eastAsia="Times New Roman" w:hAnsi="Times New Roman" w:cs="Times New Roman"/>
                <w:sz w:val="20"/>
                <w:szCs w:val="20"/>
                <w:lang w:eastAsia="tr-TR"/>
              </w:rPr>
              <w:t> Bu Kanun hükümlerini Bakanlar Kurulu yürütür.</w:t>
            </w:r>
          </w:p>
          <w:p w:rsidR="00B724B1" w:rsidRPr="00B724B1" w:rsidRDefault="00B724B1" w:rsidP="00B724B1">
            <w:pPr>
              <w:spacing w:after="0" w:line="280" w:lineRule="atLeast"/>
              <w:jc w:val="center"/>
              <w:rPr>
                <w:rFonts w:ascii="New York" w:eastAsia="Times New Roman" w:hAnsi="New York" w:cs="Times New Roman"/>
                <w:sz w:val="24"/>
                <w:szCs w:val="24"/>
                <w:lang w:eastAsia="tr-TR"/>
              </w:rPr>
            </w:pPr>
            <w:r w:rsidRPr="00B724B1">
              <w:rPr>
                <w:rFonts w:ascii="Times New Roman" w:eastAsia="Times New Roman" w:hAnsi="Times New Roman" w:cs="Times New Roman"/>
                <w:sz w:val="20"/>
                <w:szCs w:val="20"/>
                <w:lang w:eastAsia="tr-TR"/>
              </w:rPr>
              <w:t>20 Haziran 2005</w:t>
            </w:r>
          </w:p>
          <w:p w:rsidR="00B724B1" w:rsidRPr="00B724B1" w:rsidRDefault="00B724B1" w:rsidP="00B724B1">
            <w:pPr>
              <w:spacing w:after="0" w:line="280" w:lineRule="atLeast"/>
              <w:rPr>
                <w:rFonts w:ascii="New York" w:eastAsia="Times New Roman" w:hAnsi="New York" w:cs="Times New Roman"/>
                <w:sz w:val="24"/>
                <w:szCs w:val="24"/>
                <w:lang w:eastAsia="tr-TR"/>
              </w:rPr>
            </w:pPr>
            <w:r w:rsidRPr="00B724B1">
              <w:rPr>
                <w:rFonts w:ascii="Times New Roman" w:eastAsia="Times New Roman" w:hAnsi="Times New Roman" w:cs="Times New Roman"/>
                <w:sz w:val="24"/>
                <w:szCs w:val="24"/>
                <w:lang w:val="en-US" w:eastAsia="tr-TR"/>
              </w:rPr>
              <w:t> </w:t>
            </w:r>
          </w:p>
        </w:tc>
      </w:tr>
    </w:tbl>
    <w:p w:rsidR="00B724B1" w:rsidRPr="00B724B1" w:rsidRDefault="00B724B1" w:rsidP="00B724B1">
      <w:pPr>
        <w:spacing w:after="0" w:line="280" w:lineRule="atLeast"/>
        <w:rPr>
          <w:rFonts w:ascii="New York" w:eastAsia="Times New Roman" w:hAnsi="New York" w:cs="Times New Roman"/>
          <w:color w:val="000000"/>
          <w:sz w:val="27"/>
          <w:szCs w:val="27"/>
          <w:lang w:eastAsia="tr-TR"/>
        </w:rPr>
      </w:pPr>
      <w:r w:rsidRPr="00B724B1">
        <w:rPr>
          <w:rFonts w:ascii="Times New Roman" w:eastAsia="Times New Roman" w:hAnsi="Times New Roman" w:cs="Times New Roman"/>
          <w:color w:val="000000"/>
          <w:sz w:val="27"/>
          <w:szCs w:val="27"/>
          <w:lang w:val="en-US" w:eastAsia="tr-TR"/>
        </w:rPr>
        <w:lastRenderedPageBreak/>
        <w:t> </w:t>
      </w:r>
    </w:p>
    <w:p w:rsidR="00000A95" w:rsidRDefault="00000A95"/>
    <w:sectPr w:rsidR="00000A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4B1"/>
    <w:rsid w:val="00000A95"/>
    <w:rsid w:val="00B724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9F102-94FC-4C78-AECE-E7544B31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baslik">
    <w:name w:val="altbaslik"/>
    <w:basedOn w:val="Normal"/>
    <w:rsid w:val="00B724B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B72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28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17030</Words>
  <Characters>97075</Characters>
  <Application>Microsoft Office Word</Application>
  <DocSecurity>0</DocSecurity>
  <Lines>808</Lines>
  <Paragraphs>227</Paragraphs>
  <ScaleCrop>false</ScaleCrop>
  <Company/>
  <LinksUpToDate>false</LinksUpToDate>
  <CharactersWithSpaces>113878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gürkan</dc:creator>
  <cp:keywords/>
  <dc:description/>
  <cp:lastModifiedBy>gürkan</cp:lastModifiedBy>
  <cp:revision>2</cp:revision>
  <dcterms:created xsi:type="dcterms:W3CDTF">2018-11-25T15:00:00Z</dcterms:created>
  <dcterms:modified xsi:type="dcterms:W3CDTF">2018-11-25T15:03:00Z</dcterms:modified>
</cp:coreProperties>
</file>